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F5F" w:rsidRPr="009746E9" w:rsidRDefault="00D12F5F" w:rsidP="00D12F5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9746E9">
        <w:rPr>
          <w:rFonts w:ascii="GHEA Grapalat" w:hAnsi="GHEA Grapalat" w:cs="Sylfaen"/>
          <w:bCs/>
          <w:sz w:val="20"/>
          <w:szCs w:val="20"/>
          <w:lang w:eastAsia="en-GB"/>
        </w:rPr>
        <w:t>ՏԵՂԵԿԱՆՔ</w:t>
      </w:r>
    </w:p>
    <w:p w:rsidR="00D12F5F" w:rsidRPr="009746E9" w:rsidRDefault="00D12F5F" w:rsidP="00D12F5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9746E9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:rsidR="00D12F5F" w:rsidRPr="009746E9" w:rsidRDefault="00D12F5F" w:rsidP="00D12F5F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  <w:lang w:eastAsia="en-US"/>
        </w:rPr>
      </w:pPr>
    </w:p>
    <w:p w:rsidR="00D12F5F" w:rsidRPr="009746E9" w:rsidRDefault="00D12F5F" w:rsidP="00D12F5F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9746E9">
        <w:rPr>
          <w:rFonts w:ascii="GHEA Grapalat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8"/>
        <w:gridCol w:w="49"/>
        <w:gridCol w:w="2564"/>
        <w:gridCol w:w="1067"/>
        <w:gridCol w:w="1090"/>
        <w:gridCol w:w="903"/>
        <w:gridCol w:w="177"/>
        <w:gridCol w:w="668"/>
        <w:gridCol w:w="492"/>
        <w:gridCol w:w="1170"/>
        <w:gridCol w:w="1080"/>
      </w:tblGrid>
      <w:tr w:rsidR="00D12F5F" w:rsidRPr="009746E9" w:rsidTr="00ED0BF1">
        <w:tc>
          <w:tcPr>
            <w:tcW w:w="107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12F5F" w:rsidRPr="009746E9" w:rsidRDefault="00D12F5F" w:rsidP="007334F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 xml:space="preserve">5.1 </w:t>
            </w:r>
            <w:r w:rsidRPr="009746E9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9746E9">
              <w:rPr>
                <w:rFonts w:ascii="GHEA Grapalat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9746E9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D12F5F" w:rsidRPr="00F034C3" w:rsidTr="00ED0BF1">
        <w:trPr>
          <w:trHeight w:val="5480"/>
        </w:trPr>
        <w:tc>
          <w:tcPr>
            <w:tcW w:w="107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5" w:rsidRPr="009746E9" w:rsidRDefault="00D12F5F" w:rsidP="007334F8">
            <w:pPr>
              <w:tabs>
                <w:tab w:val="left" w:pos="1100"/>
                <w:tab w:val="left" w:pos="8640"/>
              </w:tabs>
              <w:ind w:firstLine="27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Զբաղվածության բնագավառում պետական միջամտությունը հիմնա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կա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նում իրականացվում է ՀՀ պե</w:t>
            </w:r>
            <w:r w:rsidR="005A2179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տական բյուջեի միջոցների հաշվին</w:t>
            </w:r>
            <w:r w:rsidR="00E94A55">
              <w:rPr>
                <w:rFonts w:ascii="GHEA Grapalat" w:hAnsi="GHEA Grapalat" w:cs="Sylfaen"/>
                <w:sz w:val="20"/>
                <w:szCs w:val="20"/>
                <w:lang w:val="hy-AM"/>
              </w:rPr>
              <w:t>՝</w:t>
            </w:r>
            <w:r w:rsidR="005A2179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C3471" w:rsidRPr="009746E9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Մի</w:t>
            </w:r>
            <w:r w:rsidR="00E94A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ասնական սոցիալական ծառայության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տարածքային կենտրոններում հաշվառված և համապատասխան կարգավիճակ ստացած աշխատանք փնտրող անձանց (գործազուրկներ, աշխատաշուկայում անմրցունակ անձինք, ա</w:t>
            </w:r>
            <w:r w:rsidR="000B557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շխատանքից ազատման ռիսկ ունեցող,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ազատազրկման ձևով պատիժը կրելու ավարտին վեց ամիս մնացած  աշխատանք փնտրող անձինք</w:t>
            </w:r>
            <w:r w:rsidR="000B557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և այլն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) տարբեր ծառայ</w:t>
            </w:r>
            <w:r w:rsidR="002F3585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ությունների մատուցման եղանակով: </w:t>
            </w:r>
            <w:r w:rsidR="00FB3EFD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Զբաղվածության բնագավառում պետական միջամտությունն իրակ</w:t>
            </w:r>
            <w:r w:rsidR="00E94A55">
              <w:rPr>
                <w:rFonts w:ascii="GHEA Grapalat" w:hAnsi="GHEA Grapalat" w:cs="Sylfaen"/>
                <w:sz w:val="20"/>
                <w:szCs w:val="20"/>
                <w:lang w:val="hy-AM"/>
              </w:rPr>
              <w:t>ա</w:t>
            </w:r>
            <w:r w:rsidR="00E94A55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 xml:space="preserve">նացվում է հիմնականում ՀՀ ԱՍՀ նախարարության Միասնական սոցիալական ծառայության </w:t>
            </w:r>
            <w:r w:rsidR="00FB3EFD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և «Գնումների մասին» ՀՀ օրենքով սահմանված կարգով ընտրված կազմակերպությունների միջո</w:t>
            </w:r>
            <w:r w:rsidR="00FB3EFD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ցով:</w:t>
            </w:r>
          </w:p>
          <w:p w:rsidR="007A0ACD" w:rsidRDefault="00E94A55" w:rsidP="007334F8">
            <w:pPr>
              <w:tabs>
                <w:tab w:val="left" w:pos="1100"/>
                <w:tab w:val="left" w:pos="8640"/>
              </w:tabs>
              <w:ind w:firstLine="27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2022</w:t>
            </w:r>
            <w:r w:rsidR="00D71AC2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թ.</w:t>
            </w:r>
            <w:r w:rsidR="00321568" w:rsidRPr="009746E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հունվարի</w:t>
            </w:r>
            <w:r w:rsidR="00D12F5F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1-ի դրությամբ`</w:t>
            </w:r>
            <w:r w:rsidR="00FC317D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321568" w:rsidRPr="009746E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ԱՍՀՆ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Միասնական սոցիալական ծառայության</w:t>
            </w:r>
            <w:r w:rsidR="002D1361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տարածքային կենտրոններում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հաշվառված</w:t>
            </w:r>
            <w:r w:rsidR="002D1361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 փնտրող անձանց</w:t>
            </w:r>
            <w:r w:rsidR="00D12F5F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թվաքանակը</w:t>
            </w:r>
            <w:r w:rsidR="00D12F5F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կազմել է</w:t>
            </w:r>
            <w:r w:rsidR="00C32645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86 396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,</w:t>
            </w:r>
            <w:r w:rsidR="00D12F5F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որը նախորդ տարվա նույն ժամանակահատվածի ցուցանիշի նկատմամբ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նվազել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է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1.8</w:t>
            </w:r>
            <w:r w:rsidR="0080341C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%-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ով: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2021 թ.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տարվա սկզբից աշխատանքի է տեղավորվել</w:t>
            </w:r>
            <w:r w:rsidR="008A52FC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10 117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անձ</w:t>
            </w:r>
            <w:r w:rsidR="00F56CD3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</w:t>
            </w:r>
            <w:r w:rsidR="008A52FC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նախորդ տարվա համեմատ՝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ավելացել է ընդամենը 0.1</w:t>
            </w:r>
            <w:r w:rsidR="008A52FC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%-ով)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, ա</w:t>
            </w:r>
            <w:r w:rsidR="002D1361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յդ թվում,</w:t>
            </w:r>
            <w:r w:rsidR="00DE4F4A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2 057 </w:t>
            </w:r>
            <w:r w:rsidR="0080341C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մարդ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` առանց զբաղվածության կարգավորման պետական ծրագրերում ընդգրկվելու</w:t>
            </w:r>
            <w:r w:rsidR="00DE4F4A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նախորդ տարվա համեմատ՝ ավելացել է 41.9</w:t>
            </w:r>
            <w:r w:rsidR="00F56CD3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%-ով</w:t>
            </w:r>
            <w:r w:rsidR="00DE4F4A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  <w:r w:rsidR="002F3585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Գործազուրկների թիվը</w:t>
            </w:r>
            <w:r w:rsidR="0080341C" w:rsidRPr="009746E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>2022</w:t>
            </w:r>
            <w:r w:rsidR="002F3585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թ. հունվարի 1-ի դրությամբ կազմել է</w:t>
            </w:r>
            <w:r w:rsidR="0080341C" w:rsidRPr="009746E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="007A0ACD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58 153 </w:t>
            </w:r>
            <w:r w:rsidR="0080341C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մարդ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,</w:t>
            </w:r>
            <w:r w:rsidR="00D12F5F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որը նախորդ տարվա նույն ժամանակահատվածի</w:t>
            </w:r>
            <w:r w:rsid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ցուցանիշի նկատմամբ նվազել է 5.2</w:t>
            </w:r>
            <w:r w:rsidR="0080341C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%-</w:t>
            </w:r>
            <w:r w:rsid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>ով: 2022 թ. ունվարի 1-ի դրությամբ գ</w:t>
            </w:r>
            <w:r w:rsidR="00AE0E3D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ործազուրկ կանանց տեսակարար կշիռը գործազուրկների ընդհանուր թվաքանակում</w:t>
            </w:r>
            <w:r w:rsid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գրեթե նույն է, ինչ նախորդ տարվա նույն ժամանակահատվածում՝ շուրջ 64.2</w:t>
            </w:r>
            <w:r w:rsidR="007A0ACD" w:rsidRP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>%</w:t>
            </w:r>
            <w:r w:rsid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7A0ACD" w:rsidRP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>2021 թ.՝ 64.7</w:t>
            </w:r>
            <w:r w:rsidR="007A0ACD" w:rsidRP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>%):</w:t>
            </w:r>
            <w:r w:rsidR="00AE0E3D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>Գործազուրկների 4.</w:t>
            </w:r>
            <w:r w:rsidR="007A0ACD" w:rsidRP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տոկոսը կամ 2</w:t>
            </w:r>
            <w:r w:rsidR="007A0ACD" w:rsidRP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>517</w:t>
            </w:r>
            <w:r w:rsidR="007A0ACD" w:rsidRP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6B66D1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անձ</w:t>
            </w:r>
            <w:r w:rsidR="007A0ACD" w:rsidRP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>հաշմանդամություն</w:t>
            </w:r>
            <w:r w:rsidR="007A0ACD" w:rsidRP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>ունեցող</w:t>
            </w:r>
            <w:r w:rsidR="007A0ACD" w:rsidRP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>անձինք</w:t>
            </w:r>
            <w:r w:rsidR="007A0ACD" w:rsidRP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ե</w:t>
            </w:r>
            <w:r w:rsid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="007A0ACD" w:rsidRP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</w:t>
            </w:r>
            <w:r w:rsid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>2021 թ.՝ 4.0</w:t>
            </w:r>
            <w:r w:rsidR="007A0ACD" w:rsidRP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>%)</w:t>
            </w:r>
            <w:r w:rsidR="007A0AC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</w:t>
            </w:r>
          </w:p>
          <w:p w:rsidR="003053E7" w:rsidRPr="009746E9" w:rsidRDefault="00D12F5F" w:rsidP="007334F8">
            <w:pPr>
              <w:tabs>
                <w:tab w:val="left" w:pos="1100"/>
                <w:tab w:val="left" w:pos="8640"/>
              </w:tabs>
              <w:ind w:firstLine="27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Առաջին անգամ աշխատանք փնտրողների թիվը</w:t>
            </w:r>
            <w:r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հունվարի 1-ի դրությամբ կազմել է</w:t>
            </w:r>
            <w:r w:rsidRPr="00446B40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446B40" w:rsidRPr="00446B4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24 511 </w:t>
            </w:r>
            <w:r w:rsidR="003053E7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անձ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որը նախորդ տարվա նույն ժամանակահատվածի </w:t>
            </w:r>
            <w:r w:rsidR="00E747AC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նկատմամբ նվազել </w:t>
            </w:r>
            <w:r w:rsidR="00F052C1">
              <w:rPr>
                <w:rFonts w:ascii="GHEA Grapalat" w:hAnsi="GHEA Grapalat" w:cs="Sylfaen"/>
                <w:sz w:val="20"/>
                <w:szCs w:val="20"/>
                <w:lang w:val="hy-AM"/>
              </w:rPr>
              <w:t>է շուրջ 5</w:t>
            </w:r>
            <w:r w:rsidR="006B66D1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%-ով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: Առաջ</w:t>
            </w:r>
            <w:r w:rsidR="00034933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ին անգամ աշխատանք փնտրողների </w:t>
            </w:r>
            <w:r w:rsidR="00F052C1">
              <w:rPr>
                <w:rFonts w:ascii="GHEA Grapalat" w:hAnsi="GHEA Grapalat" w:cs="Sylfaen"/>
                <w:sz w:val="20"/>
                <w:szCs w:val="20"/>
                <w:lang w:val="hy-AM"/>
              </w:rPr>
              <w:t>34</w:t>
            </w:r>
            <w:r w:rsidR="006B66D1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.3 </w:t>
            </w:r>
            <w:r w:rsidR="00F052C1">
              <w:rPr>
                <w:rFonts w:ascii="GHEA Grapalat" w:hAnsi="GHEA Grapalat" w:cs="Sylfaen"/>
                <w:sz w:val="20"/>
                <w:szCs w:val="20"/>
                <w:lang w:val="hy-AM"/>
              </w:rPr>
              <w:t>տոկոսը (8 404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անձ) 16-29 տարեկան երիտասարդներ են: Առաջին անգամ աշխատանք փնտրողներից </w:t>
            </w:r>
            <w:r w:rsidR="00F052C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2021 թ. 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տարեսկզբից աշխատանքի են տեղավորվել</w:t>
            </w:r>
            <w:r w:rsidR="00F052C1">
              <w:rPr>
                <w:rFonts w:ascii="Calibri" w:hAnsi="Calibri" w:cs="Calibri"/>
                <w:sz w:val="20"/>
                <w:szCs w:val="20"/>
                <w:lang w:val="hy-AM"/>
              </w:rPr>
              <w:t xml:space="preserve"> </w:t>
            </w:r>
            <w:r w:rsidR="00F052C1">
              <w:rPr>
                <w:rFonts w:ascii="GHEA Grapalat" w:hAnsi="GHEA Grapalat" w:cs="Sylfaen"/>
                <w:sz w:val="20"/>
                <w:szCs w:val="20"/>
                <w:lang w:val="hy-AM"/>
              </w:rPr>
              <w:t>4 129 մարդ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, այդ թվում</w:t>
            </w:r>
            <w:r w:rsidR="00F052C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745</w:t>
            </w:r>
            <w:r w:rsidR="006B66D1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անձ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` առանց զբաղվածության</w:t>
            </w:r>
            <w:r w:rsidR="003053E7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կարգավորման պետական ծրագրերում ընդգրկվելու: </w:t>
            </w:r>
          </w:p>
          <w:p w:rsidR="00E9059B" w:rsidRPr="009746E9" w:rsidRDefault="00D12F5F" w:rsidP="007334F8">
            <w:pPr>
              <w:tabs>
                <w:tab w:val="left" w:pos="1100"/>
                <w:tab w:val="left" w:pos="8640"/>
              </w:tabs>
              <w:ind w:firstLine="27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Հունվարի 1-ի դրությամբ զբաղվածության տարածքային կենտրոնների հետ համագործակցող գործատուների թիվը կազմել է</w:t>
            </w:r>
            <w:r w:rsidR="005F06E3">
              <w:rPr>
                <w:rFonts w:ascii="Calibri" w:hAnsi="Calibri" w:cs="Calibri"/>
                <w:sz w:val="20"/>
                <w:szCs w:val="20"/>
                <w:lang w:val="hy-AM"/>
              </w:rPr>
              <w:t xml:space="preserve"> </w:t>
            </w:r>
            <w:r w:rsidR="005F06E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21 </w:t>
            </w:r>
            <w:r w:rsidR="00F052C1" w:rsidRPr="00F052C1">
              <w:rPr>
                <w:rFonts w:ascii="GHEA Grapalat" w:hAnsi="GHEA Grapalat" w:cs="Sylfaen"/>
                <w:sz w:val="20"/>
                <w:szCs w:val="20"/>
                <w:lang w:val="hy-AM"/>
              </w:rPr>
              <w:t>696</w:t>
            </w:r>
            <w:r w:rsidR="00F052C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(աճը նախորդ տարվա համեմատ՝ 2.4</w:t>
            </w:r>
            <w:r w:rsidR="00D729F8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%-ով)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որոնցից տարեսկզբից աշխատուժի պահանջարկի վերաբերյալ հայտ են ներկայացրել </w:t>
            </w:r>
            <w:r w:rsidR="00F052C1">
              <w:rPr>
                <w:rFonts w:ascii="GHEA Grapalat" w:hAnsi="GHEA Grapalat" w:cs="Sylfaen"/>
                <w:sz w:val="20"/>
                <w:szCs w:val="20"/>
                <w:lang w:val="hy-AM"/>
              </w:rPr>
              <w:t>2  858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-ը</w:t>
            </w:r>
            <w:r w:rsidR="00AF6B96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392767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="00AF6B96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նախորդ տարվա համեմատ՝</w:t>
            </w:r>
            <w:r w:rsidR="00392767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նվազել է</w:t>
            </w:r>
            <w:r w:rsidR="00F052C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շուրջ 29.4</w:t>
            </w:r>
            <w:r w:rsidR="00AF6B96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%-ով): </w:t>
            </w:r>
            <w:r w:rsidR="00F052C1">
              <w:rPr>
                <w:rFonts w:ascii="GHEA Grapalat" w:hAnsi="GHEA Grapalat" w:cs="Sylfaen"/>
                <w:sz w:val="20"/>
                <w:szCs w:val="20"/>
                <w:lang w:val="hy-AM"/>
              </w:rPr>
              <w:t>2021</w:t>
            </w:r>
            <w:r w:rsidR="00A018D7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թ. ընթացքում</w:t>
            </w:r>
            <w:r w:rsidRPr="00F052C1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հավաքագրվել է չկրկնվող </w:t>
            </w:r>
            <w:r w:rsidR="00F052C1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="00B228D8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F052C1">
              <w:rPr>
                <w:rFonts w:ascii="GHEA Grapalat" w:hAnsi="GHEA Grapalat" w:cs="Sylfaen"/>
                <w:sz w:val="20"/>
                <w:szCs w:val="20"/>
                <w:lang w:val="hy-AM"/>
              </w:rPr>
              <w:t>302</w:t>
            </w:r>
            <w:r w:rsidR="00A331CA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թափուր</w:t>
            </w:r>
            <w:r w:rsidR="00F0300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18D7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աշխատատեղ</w:t>
            </w:r>
            <w:r w:rsidR="00B228D8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(նվազումը նախորդ տարվա համեմատ՝ </w:t>
            </w:r>
            <w:r w:rsidR="00B54BFB">
              <w:rPr>
                <w:rFonts w:ascii="GHEA Grapalat" w:hAnsi="GHEA Grapalat" w:cs="Sylfaen"/>
                <w:sz w:val="20"/>
                <w:szCs w:val="20"/>
                <w:lang w:val="hy-AM"/>
              </w:rPr>
              <w:t>28.</w:t>
            </w:r>
            <w:r w:rsidR="00B54BFB" w:rsidRPr="00B54BFB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="00F0300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%-ով</w:t>
            </w:r>
            <w:r w:rsidR="005A001B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  <w:r w:rsidR="00B54BFB">
              <w:rPr>
                <w:rFonts w:ascii="GHEA Grapalat" w:hAnsi="GHEA Grapalat" w:cs="Sylfaen"/>
                <w:sz w:val="20"/>
                <w:szCs w:val="20"/>
                <w:lang w:val="hy-AM"/>
              </w:rPr>
              <w:t>, որոնցից 292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-ը</w:t>
            </w:r>
            <w:r w:rsidR="00F0300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՝ նոր ստեղծված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</w:t>
            </w:r>
          </w:p>
          <w:p w:rsidR="004111E5" w:rsidRPr="009746E9" w:rsidRDefault="00D12F5F" w:rsidP="007334F8">
            <w:pPr>
              <w:tabs>
                <w:tab w:val="left" w:pos="1100"/>
                <w:tab w:val="left" w:pos="8640"/>
              </w:tabs>
              <w:ind w:firstLine="27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Ըստ տնտեսական գործունեության տեսակների` </w:t>
            </w:r>
            <w:r w:rsidR="00B54BFB">
              <w:rPr>
                <w:rFonts w:ascii="GHEA Grapalat" w:hAnsi="GHEA Grapalat" w:cs="Sylfaen"/>
                <w:sz w:val="20"/>
                <w:szCs w:val="20"/>
                <w:lang w:val="hy-AM"/>
              </w:rPr>
              <w:t>2021</w:t>
            </w:r>
            <w:r w:rsidR="002D6628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թ.-ի դեկտեմբեր ամսվա ընթացքում</w:t>
            </w:r>
            <w:r w:rsidR="00DE703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չկրկնվող թափուր</w:t>
            </w:r>
            <w:r w:rsidR="002D6628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DE703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աշխատատեղերի նկատմամբ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առավելագույն պահանջարկ դիտվել է</w:t>
            </w:r>
            <w:r w:rsidR="00A6551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ոչ պետական հատվածում՝ </w:t>
            </w:r>
            <w:r w:rsidR="00826901">
              <w:rPr>
                <w:rFonts w:ascii="GHEA Grapalat" w:hAnsi="GHEA Grapalat" w:cs="Sylfaen"/>
                <w:sz w:val="20"/>
                <w:szCs w:val="20"/>
                <w:lang w:val="hy-AM"/>
              </w:rPr>
              <w:t>89%, պետական հատվածում՝ 11</w:t>
            </w:r>
            <w:r w:rsidR="00A6551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։ Ըստ ոլորտների՝ առավելագույն պահանջակ դրսևորվել է</w:t>
            </w:r>
            <w:r w:rsidR="00DE40F3" w:rsidRPr="00DE40F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DE40F3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մեծածախ և մանրածախ առևտրի, ավտոմեքենաների և մոտոցիկլների նորոգման ոլորտում`</w:t>
            </w:r>
            <w:r w:rsidR="00DE40F3" w:rsidRPr="00DE40F3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DE40F3">
              <w:rPr>
                <w:rFonts w:ascii="GHEA Grapalat" w:hAnsi="GHEA Grapalat" w:cs="Sylfaen"/>
                <w:sz w:val="20"/>
                <w:szCs w:val="20"/>
                <w:lang w:val="hy-AM"/>
              </w:rPr>
              <w:t>71</w:t>
            </w:r>
            <w:r w:rsidR="00DE40F3" w:rsidRPr="00DE40F3">
              <w:rPr>
                <w:rFonts w:ascii="GHEA Grapalat" w:hAnsi="GHEA Grapalat" w:cs="Sylfaen"/>
                <w:sz w:val="20"/>
                <w:szCs w:val="20"/>
                <w:lang w:val="hy-AM"/>
              </w:rPr>
              <w:t>,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արդյունաբերության ոլորտում`</w:t>
            </w:r>
            <w:r w:rsidR="00A65514" w:rsidRPr="00DE40F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826901">
              <w:rPr>
                <w:rFonts w:ascii="GHEA Grapalat" w:hAnsi="GHEA Grapalat" w:cs="Sylfaen"/>
                <w:sz w:val="20"/>
                <w:szCs w:val="20"/>
                <w:lang w:val="hy-AM"/>
              </w:rPr>
              <w:t>64</w:t>
            </w:r>
            <w:r w:rsidR="00A6551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աշխատատեղ</w:t>
            </w:r>
            <w:r w:rsidR="00F3587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կացության, հանրային սննդի </w:t>
            </w:r>
            <w:r w:rsidR="00D305A9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կազմակերպման</w:t>
            </w:r>
            <w:r w:rsidR="00DE40F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ոլորտում՝ 27</w:t>
            </w:r>
            <w:r w:rsidR="00D305A9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,</w:t>
            </w:r>
            <w:r w:rsidR="00DE40F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DE40F3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DE40F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կրթության ոլորտում՝ 27, գյուղատնտեսության ոլորտում՝ 21, շինարարության ոլորտում՝ 20 </w:t>
            </w:r>
            <w:r w:rsidR="00A6551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DE40F3">
              <w:rPr>
                <w:rFonts w:ascii="GHEA Grapalat" w:hAnsi="GHEA Grapalat" w:cs="Sylfaen"/>
                <w:sz w:val="20"/>
                <w:szCs w:val="20"/>
                <w:lang w:val="hy-AM"/>
              </w:rPr>
              <w:t>մ</w:t>
            </w:r>
            <w:r w:rsidR="00DE40F3" w:rsidRPr="00DE40F3">
              <w:rPr>
                <w:rFonts w:ascii="GHEA Grapalat" w:hAnsi="GHEA Grapalat" w:cs="Sylfaen"/>
                <w:sz w:val="20"/>
                <w:szCs w:val="20"/>
                <w:lang w:val="hy-AM"/>
              </w:rPr>
              <w:t>ասնագիտական, գիտա</w:t>
            </w:r>
            <w:r w:rsidR="00DE40F3">
              <w:rPr>
                <w:rFonts w:ascii="GHEA Grapalat" w:hAnsi="GHEA Grapalat" w:cs="Sylfaen"/>
                <w:sz w:val="20"/>
                <w:szCs w:val="20"/>
                <w:lang w:val="hy-AM"/>
              </w:rPr>
              <w:t>կան և տեխնիկական գործունեության ոլորտում՝ 17,</w:t>
            </w:r>
            <w:r w:rsidR="00A6551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DE40F3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առողջապահություն, բնակչության սոցիալական սպասարկման ոլորտում</w:t>
            </w:r>
            <w:r w:rsidR="00DE40F3">
              <w:rPr>
                <w:rFonts w:ascii="GHEA Grapalat" w:hAnsi="GHEA Grapalat" w:cs="Sylfaen"/>
                <w:sz w:val="20"/>
                <w:szCs w:val="20"/>
                <w:lang w:val="hy-AM"/>
              </w:rPr>
              <w:t>՝ 16, տեղեկատվության և կապի ոլորտում՝ 14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</w:p>
          <w:p w:rsidR="00685EE0" w:rsidRPr="009746E9" w:rsidRDefault="00D12F5F" w:rsidP="007334F8">
            <w:pPr>
              <w:tabs>
                <w:tab w:val="left" w:pos="1100"/>
                <w:tab w:val="left" w:pos="8640"/>
              </w:tabs>
              <w:ind w:firstLine="27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653C7B">
              <w:rPr>
                <w:rFonts w:ascii="GHEA Grapalat" w:hAnsi="GHEA Grapalat" w:cs="Sylfaen"/>
                <w:sz w:val="20"/>
                <w:szCs w:val="20"/>
                <w:lang w:val="hy-AM"/>
              </w:rPr>
              <w:t>2022</w:t>
            </w:r>
            <w:r w:rsidR="00FA05B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թ. հունվարի 1-ի դրությամբ հանրապետությունում</w:t>
            </w:r>
            <w:r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FA05B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առկա</w:t>
            </w:r>
            <w:r w:rsidR="00EF5749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="00894E7B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653C7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2 207 </w:t>
            </w:r>
            <w:r w:rsidR="008B6661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թափուր աշխատատեղ</w:t>
            </w:r>
            <w:r w:rsidR="00653C7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(</w:t>
            </w:r>
            <w:r w:rsidR="005A001B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նախորդ տարվա համեմատ</w:t>
            </w:r>
            <w:r w:rsidR="00653C7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աճել է</w:t>
            </w:r>
            <w:r w:rsidR="005A001B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՝ </w:t>
            </w:r>
            <w:r w:rsidR="00653C7B">
              <w:rPr>
                <w:rFonts w:ascii="GHEA Grapalat" w:hAnsi="GHEA Grapalat" w:cs="Sylfaen"/>
                <w:sz w:val="20"/>
                <w:szCs w:val="20"/>
                <w:lang w:val="hy-AM"/>
              </w:rPr>
              <w:t>83.5</w:t>
            </w:r>
            <w:r w:rsidR="005A001B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%-ով</w:t>
            </w:r>
            <w:r w:rsidR="008B6661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</w:t>
            </w:r>
            <w:r w:rsidR="00653C7B">
              <w:rPr>
                <w:rFonts w:ascii="GHEA Grapalat" w:hAnsi="GHEA Grapalat" w:cs="Sylfaen"/>
                <w:sz w:val="20"/>
                <w:szCs w:val="20"/>
                <w:lang w:val="hy-AM"/>
              </w:rPr>
              <w:t>2021</w:t>
            </w:r>
            <w:r w:rsidR="00894E7B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EF5749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 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ընթացքում</w:t>
            </w:r>
            <w:r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գործազուր</w:t>
            </w:r>
            <w:r w:rsidR="00B66E64">
              <w:rPr>
                <w:rFonts w:ascii="GHEA Grapalat" w:hAnsi="GHEA Grapalat" w:cs="Sylfaen"/>
                <w:sz w:val="20"/>
                <w:szCs w:val="20"/>
                <w:lang w:val="hy-AM"/>
              </w:rPr>
              <w:t>կի կարգավիճակ է տրամադրվել 14</w:t>
            </w:r>
            <w:r w:rsidR="00E64A22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B66E64">
              <w:rPr>
                <w:rFonts w:ascii="GHEA Grapalat" w:hAnsi="GHEA Grapalat" w:cs="Sylfaen"/>
                <w:sz w:val="20"/>
                <w:szCs w:val="20"/>
                <w:lang w:val="hy-AM"/>
              </w:rPr>
              <w:t>560</w:t>
            </w:r>
            <w:r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անձի, որոնցից</w:t>
            </w:r>
            <w:r w:rsidR="00B66E64">
              <w:rPr>
                <w:rFonts w:ascii="Calibri" w:hAnsi="Calibri" w:cs="Calibri"/>
                <w:sz w:val="20"/>
                <w:szCs w:val="20"/>
                <w:lang w:val="hy-AM"/>
              </w:rPr>
              <w:t xml:space="preserve"> </w:t>
            </w:r>
            <w:r w:rsidR="00B66E64">
              <w:rPr>
                <w:rFonts w:ascii="GHEA Grapalat" w:hAnsi="GHEA Grapalat" w:cs="Sylfaen"/>
                <w:sz w:val="20"/>
                <w:szCs w:val="20"/>
                <w:lang w:val="hy-AM"/>
              </w:rPr>
              <w:t>9 473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-ը կանայք են,</w:t>
            </w:r>
            <w:r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B66E64">
              <w:rPr>
                <w:rFonts w:ascii="GHEA Grapalat" w:hAnsi="GHEA Grapalat" w:cs="Sylfaen"/>
                <w:sz w:val="20"/>
                <w:szCs w:val="20"/>
                <w:lang w:val="hy-AM"/>
              </w:rPr>
              <w:t>4 831-ը` գյուղաբնակներ։ Կ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ասեցվել է</w:t>
            </w:r>
            <w:r w:rsidR="00E64A22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B66E64">
              <w:rPr>
                <w:rFonts w:ascii="GHEA Grapalat" w:hAnsi="GHEA Grapalat" w:cs="Sylfaen"/>
                <w:sz w:val="20"/>
                <w:szCs w:val="20"/>
                <w:lang w:val="hy-AM"/>
              </w:rPr>
              <w:t>2 643 անձի գործազուրկի կարգավիճակը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, վերականգնվել է</w:t>
            </w:r>
            <w:r w:rsidR="00B66E64">
              <w:rPr>
                <w:rFonts w:ascii="Calibri" w:hAnsi="Calibri" w:cs="Calibri"/>
                <w:sz w:val="20"/>
                <w:szCs w:val="20"/>
                <w:lang w:val="hy-AM"/>
              </w:rPr>
              <w:t xml:space="preserve"> </w:t>
            </w:r>
            <w:r w:rsidR="00B66E64">
              <w:rPr>
                <w:rFonts w:ascii="GHEA Grapalat" w:hAnsi="GHEA Grapalat" w:cs="Sylfaen"/>
                <w:sz w:val="20"/>
                <w:szCs w:val="20"/>
                <w:lang w:val="hy-AM"/>
              </w:rPr>
              <w:t>2 455</w:t>
            </w:r>
            <w:r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և դադարեցվել</w:t>
            </w:r>
            <w:r w:rsidR="00685EE0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5F06E3" w:rsidRPr="005F06E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B66E64">
              <w:rPr>
                <w:rFonts w:ascii="GHEA Grapalat" w:hAnsi="GHEA Grapalat" w:cs="Sylfaen"/>
                <w:sz w:val="20"/>
                <w:szCs w:val="20"/>
                <w:lang w:val="hy-AM"/>
              </w:rPr>
              <w:t>17 529</w:t>
            </w:r>
            <w:r w:rsidR="00685EE0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անձ</w:t>
            </w:r>
            <w:r w:rsidR="00685EE0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ի գործազուրկի կարգավիճակը:</w:t>
            </w:r>
          </w:p>
          <w:p w:rsidR="00C9240E" w:rsidRPr="009746E9" w:rsidRDefault="00EA2334" w:rsidP="007334F8">
            <w:pPr>
              <w:tabs>
                <w:tab w:val="left" w:pos="1100"/>
                <w:tab w:val="left" w:pos="8640"/>
              </w:tabs>
              <w:ind w:firstLine="27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2021</w:t>
            </w:r>
            <w:r w:rsidR="000C58E2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թ.</w:t>
            </w:r>
            <w:r w:rsidR="00B05DFD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ընթացքում</w:t>
            </w:r>
            <w:r w:rsidR="00B05DFD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D12F5F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զբաղվածության</w:t>
            </w:r>
            <w:r w:rsidR="00B05DFD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D12F5F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B05DFD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կարգավորման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</w:t>
            </w:r>
            <w:r w:rsidR="00D12F5F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B05DFD" w:rsidRPr="009746E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ծրագրերում</w:t>
            </w:r>
            <w:r w:rsidR="00D12F5F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B05DFD" w:rsidRPr="009746E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ընդգրկվել է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3 485</w:t>
            </w:r>
            <w:r w:rsidR="00D12F5F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B05DFD" w:rsidRPr="009746E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անձ,</w:t>
            </w:r>
            <w:r w:rsidR="00B05DFD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որոնց</w:t>
            </w:r>
            <w:r w:rsidR="00D12F5F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B05DFD" w:rsidRPr="009746E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2 209 մարդ կամ 66.2</w:t>
            </w:r>
            <w:r w:rsidR="00B05DFD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%-ը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կանայք են</w:t>
            </w:r>
            <w:r w:rsidR="00D12F5F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797289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="00B05DFD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ինչը ավել է նախորդ տարվա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համեմատ 11.7</w:t>
            </w:r>
            <w:r w:rsidR="00B05DFD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տոկոսային կետով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),</w:t>
            </w:r>
            <w:r w:rsidR="005A3238" w:rsidRPr="009746E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="002E6B9B">
              <w:rPr>
                <w:rFonts w:ascii="GHEA Grapalat" w:hAnsi="GHEA Grapalat" w:cs="Sylfaen"/>
                <w:sz w:val="20"/>
                <w:szCs w:val="20"/>
                <w:lang w:val="hy-AM"/>
              </w:rPr>
              <w:t>8.7</w:t>
            </w:r>
            <w:r w:rsidR="005A3238" w:rsidRPr="009746E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տոկոսը` հաշմանդամություն</w:t>
            </w:r>
            <w:r w:rsidR="00F35A46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ունեցող անձինք </w:t>
            </w:r>
            <w:r w:rsidR="002E6B9B">
              <w:rPr>
                <w:rFonts w:ascii="GHEA Grapalat" w:hAnsi="GHEA Grapalat" w:cs="Sylfaen"/>
                <w:sz w:val="20"/>
                <w:szCs w:val="20"/>
                <w:lang w:val="hy-AM"/>
              </w:rPr>
              <w:t>(304</w:t>
            </w:r>
            <w:r w:rsidR="00F35A46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մարդ</w:t>
            </w:r>
            <w:r w:rsidR="002E6B9B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  <w:r w:rsidR="00D12F5F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Զբաղվածության ամե</w:t>
            </w:r>
            <w:r w:rsidR="002E6B9B">
              <w:rPr>
                <w:rFonts w:ascii="GHEA Grapalat" w:hAnsi="GHEA Grapalat" w:cs="Sylfaen"/>
                <w:sz w:val="20"/>
                <w:szCs w:val="20"/>
                <w:lang w:val="hy-AM"/>
              </w:rPr>
              <w:t>նամյա պետական ծրագրերում ընդգրկման արդյունքում՝ 774 անձ 2021</w:t>
            </w:r>
            <w:r w:rsidR="006F4ECB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 ընթացքում </w:t>
            </w:r>
            <w:r w:rsidR="00AB058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ձեռք է բերել կայուն զբաղվածություն</w:t>
            </w:r>
            <w:r w:rsidR="002E6B9B">
              <w:rPr>
                <w:rFonts w:ascii="GHEA Grapalat" w:hAnsi="GHEA Grapalat" w:cs="Sylfaen"/>
                <w:sz w:val="20"/>
                <w:szCs w:val="20"/>
                <w:lang w:val="hy-AM"/>
              </w:rPr>
              <w:t>, ինչը նվազել է նախորդ տարվա համեմատ 48.</w:t>
            </w:r>
            <w:r w:rsidR="002E6B9B" w:rsidRPr="002E6B9B">
              <w:rPr>
                <w:rFonts w:ascii="GHEA Grapalat" w:hAnsi="GHEA Grapalat" w:cs="Sylfaen"/>
                <w:sz w:val="20"/>
                <w:szCs w:val="20"/>
                <w:lang w:val="hy-AM"/>
              </w:rPr>
              <w:t>3%-</w:t>
            </w:r>
            <w:r w:rsidR="002E6B9B">
              <w:rPr>
                <w:rFonts w:ascii="GHEA Grapalat" w:hAnsi="GHEA Grapalat" w:cs="Sylfaen"/>
                <w:sz w:val="20"/>
                <w:szCs w:val="20"/>
                <w:lang w:val="hy-AM"/>
              </w:rPr>
              <w:t>ով</w:t>
            </w:r>
            <w:r w:rsidR="002B75CA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  <w:r w:rsidR="003A526D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5F06E3">
              <w:rPr>
                <w:rFonts w:ascii="GHEA Grapalat" w:hAnsi="GHEA Grapalat" w:cs="Sylfaen"/>
                <w:sz w:val="20"/>
                <w:szCs w:val="20"/>
                <w:lang w:val="hy-AM"/>
              </w:rPr>
              <w:t>597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անձ (2-ը հաշմանդամություն ունեցող) վերադարձել </w:t>
            </w:r>
            <w:r w:rsidR="00AB058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է աշխատանքի՝ 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ընդգրկվելով </w:t>
            </w:r>
            <w:r w:rsidR="00C9240E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«Մինչև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երեք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տարեկան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երեխայի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խնամքի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արձակուրդում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գտնվող՝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աշխատանք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փնտրող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անձանց՝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մինչև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երեխայի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երկու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տարին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լրանալն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աշխատանքի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վերադառնալու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դեպքում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երեխայի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խնամքն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աշխատանքին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զուգահեռ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կազմակերպելու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համար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աջակցության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տրամադրում» ծրագրում։</w:t>
            </w:r>
            <w:r w:rsidR="002E6B9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Միաժամանակ, 1 076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3A526D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անձ</w:t>
            </w:r>
            <w:r w:rsidR="00715F86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3A526D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դարձել է ժամանակավոր զբաղված՝ ընդգրկվելով սեզոնայի </w:t>
            </w:r>
            <w:r w:rsidR="002E6B9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գյուղատնտեսական </w:t>
            </w:r>
            <w:r w:rsidR="003A526D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աշխատանքներում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այդ </w:t>
            </w:r>
            <w:r w:rsidR="002E6B9B">
              <w:rPr>
                <w:rFonts w:ascii="GHEA Grapalat" w:hAnsi="GHEA Grapalat" w:cs="Sylfaen"/>
                <w:sz w:val="20"/>
                <w:szCs w:val="20"/>
                <w:lang w:val="hy-AM"/>
              </w:rPr>
              <w:t>թվում, 131</w:t>
            </w:r>
            <w:r w:rsidR="00800522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-ը՝ հաշմանդամություն ունեցող անձինք</w:t>
            </w:r>
            <w:r w:rsidR="003A526D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  <w:r w:rsidR="002B75CA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D12F5F" w:rsidRPr="009746E9" w:rsidRDefault="003F00F6" w:rsidP="003F00F6">
            <w:pPr>
              <w:tabs>
                <w:tab w:val="left" w:pos="1100"/>
                <w:tab w:val="left" w:pos="8640"/>
              </w:tabs>
              <w:ind w:firstLine="27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2021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թ.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ընթացքում</w:t>
            </w:r>
            <w:r w:rsidR="00D12F5F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«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Աշխատաշուկայում </w:t>
            </w:r>
            <w:r w:rsidR="00156AF5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անմրցունակ անձանց հարմար աշխատանքի տեղավորման դեպքում գործատուին միանվագ փոխհատուցման տրամադրում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»</w:t>
            </w:r>
            <w:r w:rsidR="00D12F5F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ծրագրով աշխատանքի է տեղավորվել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359</w:t>
            </w:r>
            <w:r w:rsidR="00437FD4" w:rsidRPr="009746E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անձ, այդ թվում, 4</w:t>
            </w:r>
            <w:r w:rsidR="00156AF5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-ը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՝ </w:t>
            </w:r>
            <w:r w:rsidR="008955D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աշմանդամություն ունեցող անձինք: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Գործազուրկի կարգավիճակ ունեցող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353</w:t>
            </w:r>
            <w:r w:rsidR="00C9240E" w:rsidRPr="009746E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անձ </w:t>
            </w:r>
            <w:r w:rsidR="008955D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="00437FD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որից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="00437FD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-ը`</w:t>
            </w:r>
            <w:r w:rsidR="008955D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հաշմանդամություն ունեցող անձինք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) ձեռք է բերել աշխատանքային փորձ` ընդգրկվելով</w:t>
            </w:r>
            <w:r w:rsidR="00D12F5F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«Ձեռք բերած մասնագիտությամբ մասնագիտական աշխատանքային փորձ ձեռք բերելու հա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մար գործազուրկներին աջակցության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տրամադրում»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ծրագրում, որոնցից </w:t>
            </w:r>
            <w:r w:rsidR="00437FD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բոլորն էլ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ծրագրի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ավարտից</w:t>
            </w:r>
            <w:r w:rsidR="00437FD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հետո</w:t>
            </w:r>
            <w:r w:rsidR="00437FD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շարունակել</w:t>
            </w:r>
            <w:r w:rsidR="00437FD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են</w:t>
            </w:r>
            <w:r w:rsidR="00C9240E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աշխատանքային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գործ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ունեությունը: 487</w:t>
            </w:r>
            <w:r w:rsidR="00D12F5F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437FD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անձ ընդգրկվել է 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«</w:t>
            </w:r>
            <w:r w:rsidR="00437FD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Գործազուրկների, աշխատանքից ազատման ռիսկ ունեցող, ինչպես նաև ազատազրկման ձևով պատիժը կրելու ավարտին մինչև</w:t>
            </w:r>
            <w:r w:rsidR="00437FD4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437FD4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վեց</w:t>
            </w:r>
            <w:r w:rsidR="00437FD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437FD4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ամիս</w:t>
            </w:r>
            <w:r w:rsidR="00437FD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437FD4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մնացած</w:t>
            </w:r>
            <w:r w:rsidR="00437FD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437FD4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աշխատանք</w:t>
            </w:r>
            <w:r w:rsidR="00437FD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437FD4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փնտրող</w:t>
            </w:r>
            <w:r w:rsidR="00437FD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437FD4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անձանց</w:t>
            </w:r>
            <w:r w:rsidR="00437FD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437FD4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մասնագիտական</w:t>
            </w:r>
            <w:r w:rsidR="00437FD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437FD4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ուսուցման</w:t>
            </w:r>
            <w:r w:rsidR="00437FD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437FD4" w:rsidRPr="009746E9">
              <w:rPr>
                <w:rFonts w:ascii="GHEA Grapalat" w:hAnsi="GHEA Grapalat" w:cs="GHEA Grapalat"/>
                <w:sz w:val="20"/>
                <w:szCs w:val="20"/>
                <w:lang w:val="hy-AM"/>
              </w:rPr>
              <w:t>կազմակերպում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»</w:t>
            </w:r>
            <w:r w:rsidR="00D12F5F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ծրագրում (այդ թվում, 58</w:t>
            </w:r>
            <w:r w:rsidR="003A118C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-ը՝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հաշմանդամ</w:t>
            </w:r>
            <w:r w:rsidR="003A118C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ություն ունեցող անձինք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),</w:t>
            </w:r>
            <w:r w:rsidR="00D12F5F" w:rsidRPr="009746E9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D12F5F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որոնց</w:t>
            </w:r>
            <w:r w:rsidR="00437FD4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ից աշխատանքի է տեղավորվել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շուրջ 30</w:t>
            </w:r>
            <w:r w:rsidR="0032252D"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-ը:</w:t>
            </w:r>
          </w:p>
        </w:tc>
      </w:tr>
      <w:tr w:rsidR="00D12F5F" w:rsidRPr="00ED0BF1" w:rsidTr="00ED0BF1">
        <w:tc>
          <w:tcPr>
            <w:tcW w:w="107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12F5F" w:rsidRPr="009746E9" w:rsidRDefault="00D12F5F" w:rsidP="007334F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5.2 ԾՐԱԳՐԻ ՎԵՐՋՆԱԿԱՆ ԱՐԴՅՈՒՆՔԻ ԹԻՐԱԽԱՅԻՆ ՑՈՒՑԱՆԻՇՆԵՐԸ ՝</w:t>
            </w:r>
          </w:p>
        </w:tc>
      </w:tr>
      <w:tr w:rsidR="00D12F5F" w:rsidRPr="009746E9" w:rsidTr="00ED0BF1">
        <w:trPr>
          <w:trHeight w:val="281"/>
        </w:trPr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12F5F" w:rsidRPr="009746E9" w:rsidRDefault="00D12F5F" w:rsidP="007334F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12F5F" w:rsidRPr="009746E9" w:rsidRDefault="00D12F5F" w:rsidP="007334F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12F5F" w:rsidRPr="009746E9" w:rsidRDefault="00D12F5F" w:rsidP="007334F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D12F5F" w:rsidRPr="009746E9" w:rsidTr="00ED0BF1">
        <w:trPr>
          <w:trHeight w:val="77"/>
        </w:trPr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5F" w:rsidRPr="009746E9" w:rsidRDefault="00D12F5F" w:rsidP="007334F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Կայուն և ժամանակավոր զբաղվածության ապահովում</w:t>
            </w: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5F" w:rsidRPr="009746E9" w:rsidRDefault="007437E9" w:rsidP="007334F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շահառու</w:t>
            </w:r>
            <w:proofErr w:type="spellEnd"/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5F" w:rsidRPr="009746E9" w:rsidRDefault="00B37F98" w:rsidP="007334F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2023-2025</w:t>
            </w:r>
            <w:r w:rsidR="00D12F5F"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թվականներ</w:t>
            </w:r>
          </w:p>
        </w:tc>
      </w:tr>
      <w:tr w:rsidR="00D12F5F" w:rsidRPr="009746E9" w:rsidTr="00ED0BF1">
        <w:tc>
          <w:tcPr>
            <w:tcW w:w="107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12F5F" w:rsidRPr="009746E9" w:rsidRDefault="00D12F5F" w:rsidP="007334F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746E9">
              <w:rPr>
                <w:rFonts w:ascii="GHEA Grapalat" w:hAnsi="GHEA Grapalat" w:cs="Sylfaen"/>
                <w:sz w:val="20"/>
                <w:szCs w:val="20"/>
              </w:rPr>
              <w:t>5.3 ԾՐԱԳՐԻ</w:t>
            </w:r>
            <w:r w:rsidRPr="009746E9">
              <w:rPr>
                <w:rFonts w:ascii="GHEA Grapalat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9746E9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1A0BD7" w:rsidRPr="009746E9" w:rsidTr="00ED0BF1">
        <w:trPr>
          <w:trHeight w:val="257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12F5F" w:rsidRPr="009746E9" w:rsidRDefault="00D12F5F" w:rsidP="007334F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12F5F" w:rsidRPr="009746E9" w:rsidRDefault="00D12F5F" w:rsidP="007334F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12F5F" w:rsidRPr="009746E9" w:rsidRDefault="00D12F5F" w:rsidP="007334F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12F5F" w:rsidRPr="009746E9" w:rsidRDefault="000F3BD5" w:rsidP="007334F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2021</w:t>
            </w:r>
          </w:p>
          <w:p w:rsidR="0098481D" w:rsidRPr="009746E9" w:rsidRDefault="0098481D" w:rsidP="007334F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(փաստացի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12F5F" w:rsidRPr="009746E9" w:rsidRDefault="000F3BD5" w:rsidP="007334F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2022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12F5F" w:rsidRPr="009746E9" w:rsidRDefault="000F3BD5" w:rsidP="007334F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12F5F" w:rsidRPr="009746E9" w:rsidRDefault="000F3BD5" w:rsidP="007334F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12F5F" w:rsidRPr="009746E9" w:rsidRDefault="000F3BD5" w:rsidP="007334F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2025</w:t>
            </w:r>
          </w:p>
        </w:tc>
      </w:tr>
      <w:tr w:rsidR="000E4BD4" w:rsidRPr="009746E9" w:rsidTr="00ED0BF1">
        <w:trPr>
          <w:trHeight w:val="825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11001</w:t>
            </w:r>
          </w:p>
          <w:p w:rsidR="000E4BD4" w:rsidRPr="009746E9" w:rsidRDefault="000E4BD4" w:rsidP="000E4BD4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Գործազուրկների, աշխատանաքից ազատման ռիսկ ունեցող, ինչպես նաև ազատազրկման ձևով պատիժը կրելու ավարտին մինչև վեց ամիս մնացած աշխատանք փնտրող անձանց մասնագիտական ուսուցման կազմակերպում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0F3BD5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487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0F3BD5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434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F034C3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650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0D0FBC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650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0D0FBC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650</w:t>
            </w:r>
          </w:p>
        </w:tc>
      </w:tr>
      <w:tr w:rsidR="00D657D6" w:rsidRPr="009746E9" w:rsidTr="00ED0BF1">
        <w:trPr>
          <w:trHeight w:val="825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D6" w:rsidRPr="009746E9" w:rsidRDefault="00D657D6" w:rsidP="00D657D6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11004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D6" w:rsidRPr="009746E9" w:rsidRDefault="00D657D6" w:rsidP="00D657D6">
            <w:pPr>
              <w:tabs>
                <w:tab w:val="left" w:pos="1766"/>
              </w:tabs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«Աշխատաշուկայում անմրցունակ անձանց փոքր ձեռնարկատիրական </w:t>
            </w: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գործունեության աջակցության տրամադրում» ծրագրի ուսուցման կազմակերպման և խորհրդատվական ծառայություններ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7D6" w:rsidRPr="009746E9" w:rsidRDefault="00D657D6" w:rsidP="00D657D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մարդ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7D6" w:rsidRPr="009746E9" w:rsidRDefault="000F3BD5" w:rsidP="00D657D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7D6" w:rsidRPr="009746E9" w:rsidRDefault="000F3BD5" w:rsidP="00D657D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33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7D6" w:rsidRPr="00DF312B" w:rsidRDefault="00F034C3" w:rsidP="00D657D6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7D6" w:rsidRPr="00DF312B" w:rsidRDefault="00F034C3" w:rsidP="00D657D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7D6" w:rsidRPr="00DF312B" w:rsidRDefault="00F034C3" w:rsidP="00D657D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150</w:t>
            </w:r>
          </w:p>
        </w:tc>
      </w:tr>
      <w:tr w:rsidR="000E4BD4" w:rsidRPr="009746E9" w:rsidTr="00ED0BF1">
        <w:trPr>
          <w:trHeight w:val="825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11006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Վարձատրվող</w:t>
            </w:r>
            <w:r w:rsidRPr="009746E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հասարակական</w:t>
            </w:r>
            <w:r w:rsidRPr="009746E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աշխատանքների</w:t>
            </w:r>
            <w:r w:rsidRPr="009746E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իրականացման</w:t>
            </w:r>
            <w:r w:rsidRPr="009746E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0F3BD5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0F3BD5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0F3BD5" w:rsidRDefault="000F3BD5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480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FB6848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600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FB6848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FB6848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600</w:t>
            </w:r>
          </w:p>
        </w:tc>
      </w:tr>
      <w:tr w:rsidR="000E4BD4" w:rsidRPr="009746E9" w:rsidTr="00ED0BF1">
        <w:trPr>
          <w:trHeight w:val="825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ru-RU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ru-RU"/>
              </w:rPr>
              <w:t xml:space="preserve">11007 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Հաշմանդամություն ունեցող երեխաների  ծնողների  համար դասընթացների կազմակերպում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0F3BD5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5B206A" w:rsidRDefault="005B206A" w:rsidP="005B20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E70387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E70387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E70387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</w:tr>
      <w:tr w:rsidR="000E4BD4" w:rsidRPr="009746E9" w:rsidTr="00ED0BF1">
        <w:trPr>
          <w:trHeight w:val="825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</w:t>
            </w: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2</w:t>
            </w: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00</w:t>
            </w: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Աշխատաշուկայում անմրցունակ անձանց փոքր ձեռնարկատիրական գործունեության աջակցության տրամադրում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5B206A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5B206A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33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B15EF9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135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B15EF9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B15EF9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135</w:t>
            </w:r>
          </w:p>
        </w:tc>
      </w:tr>
      <w:tr w:rsidR="000E4BD4" w:rsidRPr="009746E9" w:rsidTr="00ED0BF1">
        <w:trPr>
          <w:trHeight w:val="825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</w:t>
            </w: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2</w:t>
            </w: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00</w:t>
            </w: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2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Աշխատաշուկայում անմրցունակ ազատազրկման վայրերից վերադարձած, հաշմանդամություն ունեցող, ինչպես նաև «հաշմանդամություն ունեցող երեխա» կարգավիճակ ունեցող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5B206A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5B206A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16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B66FB1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80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B66FB1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B66FB1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80</w:t>
            </w:r>
          </w:p>
        </w:tc>
      </w:tr>
      <w:tr w:rsidR="000E4BD4" w:rsidRPr="009746E9" w:rsidTr="00ED0BF1">
        <w:trPr>
          <w:trHeight w:val="825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lastRenderedPageBreak/>
              <w:t>12003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Գործազուրկին այլ վայրում աշխատանքի տեղավորման աջակցության տրամադրում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A63B5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A63B5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98481D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98481D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98481D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</w:tr>
      <w:tr w:rsidR="000E4BD4" w:rsidRPr="009746E9" w:rsidTr="00ED0BF1">
        <w:trPr>
          <w:trHeight w:val="825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1200</w:t>
            </w: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Ձեռք բերած մասնագիտությամբ մասնագիտական աշխատանքային փորձ ձեռք բերելու համար գործազուրկներին աջակցության տրամադրում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A63B5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353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A63B5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367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351397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450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450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450</w:t>
            </w:r>
          </w:p>
        </w:tc>
      </w:tr>
      <w:tr w:rsidR="000E4BD4" w:rsidRPr="009746E9" w:rsidTr="00ED0BF1">
        <w:trPr>
          <w:trHeight w:val="825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12005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Աշխատաշուկայում անմրցունակ անձանց աշխատանքի տեղավորման դեպքում գործատուին միանվագ փոխհատուցման տրամադրում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A63B5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359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A63B5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499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26FAE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10</w:t>
            </w:r>
            <w:r w:rsidR="00926FAE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26FAE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10</w:t>
            </w:r>
            <w:r w:rsidR="00926FAE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26FAE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10</w:t>
            </w:r>
            <w:r w:rsidR="00926FAE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00</w:t>
            </w:r>
          </w:p>
        </w:tc>
      </w:tr>
      <w:tr w:rsidR="000E4BD4" w:rsidRPr="009746E9" w:rsidTr="00ED0BF1">
        <w:trPr>
          <w:trHeight w:val="530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12006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Սեզոնային զբաղվածության խթանման միջոցով գյուղացիական տնտեսությանն աջակցության տրամադրում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A63B5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1076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A63B54" w:rsidRDefault="00A63B5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716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7267DD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2300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7267DD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7267DD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2300</w:t>
            </w:r>
          </w:p>
        </w:tc>
      </w:tr>
      <w:tr w:rsidR="000E4BD4" w:rsidRPr="009746E9" w:rsidTr="00ED0BF1">
        <w:trPr>
          <w:trHeight w:val="825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12008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Գործազուրկների, աշխատանքից ազատման ռիսկ ունեցող, ինչպես նաև ազատազրկման ձևով պատիժը կրելու ավարտին մինչև վեց ամիս մնացած աշխատանք փնտրող անձանց կրթաթոշակի տրամադրում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A63B5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487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A63B5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434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F034C3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650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650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F034C3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650</w:t>
            </w:r>
          </w:p>
        </w:tc>
      </w:tr>
      <w:tr w:rsidR="000E4BD4" w:rsidRPr="009746E9" w:rsidTr="00ED0BF1">
        <w:trPr>
          <w:trHeight w:val="825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12009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Մինչև երեք տարեկան երեխայի խնամքի արձակուրդում գտնվող անձանց` երեխայի մինչև երկու տարին լրանալը աշխատանքի վերադառնալու դեպքում, երեխայի խնամքն </w:t>
            </w: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աշխատանքին զուգահեռ կազմակերպելու համար աջակցության տրամադրում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lastRenderedPageBreak/>
              <w:t>մարդ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A63B5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597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A63B54" w:rsidRDefault="00A63B5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526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5E2092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5E2092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5E2092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</w:tr>
      <w:tr w:rsidR="000E4BD4" w:rsidRPr="009746E9" w:rsidTr="00ED0BF1">
        <w:trPr>
          <w:trHeight w:val="2489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12010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Աշխատաշուկայում անմրցունակ և մասնագիտություն չունեցող մայրերի համար գործատուի մոտ մասնագիտական ուսուցման կազմակերպում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A63B54" w:rsidRDefault="00A63B5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A63B54" w:rsidRDefault="00A63B5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98481D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98481D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98481D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</w:tr>
      <w:tr w:rsidR="00F034C3" w:rsidRPr="009746E9" w:rsidTr="00ED0BF1">
        <w:trPr>
          <w:trHeight w:val="825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4C3" w:rsidRPr="009746E9" w:rsidRDefault="00F034C3" w:rsidP="00F034C3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12011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4C3" w:rsidRPr="009746E9" w:rsidRDefault="00F034C3" w:rsidP="00F034C3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/>
                <w:sz w:val="20"/>
                <w:szCs w:val="20"/>
                <w:lang w:val="hy-AM"/>
              </w:rPr>
              <w:t>Վարձատրվող հասարակական աշխատանքների կազմակերպման միջոցով գործազուրկների ժամանակավոր զբաղվածության ապահովում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4C3" w:rsidRPr="00A63B54" w:rsidRDefault="00F034C3" w:rsidP="00F034C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4C3" w:rsidRPr="009746E9" w:rsidRDefault="00F034C3" w:rsidP="00F034C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4C3" w:rsidRPr="00A63B54" w:rsidRDefault="00F034C3" w:rsidP="00F034C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480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4C3" w:rsidRDefault="00F034C3" w:rsidP="00F034C3">
            <w:r w:rsidRPr="00FC08A2">
              <w:rPr>
                <w:rFonts w:ascii="GHEA Grapalat" w:hAnsi="GHEA Grapalat" w:cs="Sylfaen"/>
                <w:bCs/>
                <w:sz w:val="20"/>
                <w:szCs w:val="20"/>
              </w:rPr>
              <w:t>600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4C3" w:rsidRDefault="00F034C3" w:rsidP="00F034C3">
            <w:r w:rsidRPr="00FC08A2">
              <w:rPr>
                <w:rFonts w:ascii="GHEA Grapalat" w:hAnsi="GHEA Grapalat" w:cs="Sylfaen"/>
                <w:bCs/>
                <w:sz w:val="20"/>
                <w:szCs w:val="20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4C3" w:rsidRPr="009746E9" w:rsidRDefault="00F034C3" w:rsidP="00F034C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600</w:t>
            </w:r>
          </w:p>
        </w:tc>
      </w:tr>
      <w:tr w:rsidR="000E4BD4" w:rsidRPr="009746E9" w:rsidTr="00ED0BF1">
        <w:trPr>
          <w:trHeight w:val="825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ru-RU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ru-RU"/>
              </w:rPr>
              <w:t>12013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A63B54" w:rsidP="000E4BD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3B54">
              <w:rPr>
                <w:rFonts w:ascii="GHEA Grapalat" w:hAnsi="GHEA Grapalat"/>
                <w:sz w:val="20"/>
                <w:szCs w:val="20"/>
                <w:lang w:val="hy-AM"/>
              </w:rPr>
              <w:t>Աշխատաշուկայում անմրցունակ անձանց անասնապահությամբ զբաղվելու համար աջակցության տրամադրում</w:t>
            </w:r>
            <w:r w:rsidR="000E4BD4" w:rsidRPr="009746E9">
              <w:rPr>
                <w:rFonts w:ascii="GHEA Grapalat" w:hAnsi="GHEA Grapalat"/>
                <w:sz w:val="20"/>
                <w:szCs w:val="20"/>
                <w:lang w:val="hy-AM"/>
              </w:rPr>
              <w:t>անմրցունակ անձանց անասնապահությամբ զբաղվելու համար աջակցության տրամադրում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A63B54" w:rsidRDefault="00A63B5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475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A63B54" w:rsidRDefault="00A63B5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A63B5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A63B5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BD4" w:rsidRPr="009746E9" w:rsidRDefault="00A63B5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</w:tr>
      <w:tr w:rsidR="000E4BD4" w:rsidRPr="009746E9" w:rsidTr="00ED0BF1">
        <w:tc>
          <w:tcPr>
            <w:tcW w:w="107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E4BD4" w:rsidRPr="009746E9" w:rsidRDefault="000E4BD4" w:rsidP="000E4BD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746E9">
              <w:rPr>
                <w:rFonts w:ascii="GHEA Grapalat" w:hAnsi="GHEA Grapalat" w:cs="Sylfaen"/>
                <w:sz w:val="20"/>
                <w:szCs w:val="20"/>
              </w:rPr>
              <w:t xml:space="preserve">5.4 ԾՐԱԳՐԻ </w:t>
            </w:r>
            <w:r w:rsidRPr="009746E9">
              <w:rPr>
                <w:rFonts w:ascii="GHEA Grapalat" w:hAnsi="GHEA Grapalat" w:cs="Times Armenian"/>
                <w:sz w:val="20"/>
                <w:szCs w:val="20"/>
              </w:rPr>
              <w:t>ՖԻՆԱՆՍԱԿԱՆ ԱՐԺԵՔԸ (</w:t>
            </w:r>
            <w:proofErr w:type="spellStart"/>
            <w:r w:rsidRPr="009746E9">
              <w:rPr>
                <w:rFonts w:ascii="GHEA Grapalat" w:hAnsi="GHEA Grapalat" w:cs="Times Armenian"/>
                <w:sz w:val="20"/>
                <w:szCs w:val="20"/>
              </w:rPr>
              <w:t>հազ.դրամ</w:t>
            </w:r>
            <w:proofErr w:type="spellEnd"/>
            <w:r w:rsidRPr="009746E9">
              <w:rPr>
                <w:rFonts w:ascii="GHEA Grapalat" w:hAnsi="GHEA Grapalat" w:cs="Times Armenian"/>
                <w:sz w:val="20"/>
                <w:szCs w:val="20"/>
              </w:rPr>
              <w:t>)</w:t>
            </w:r>
            <w:r w:rsidRPr="009746E9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0E4BD4" w:rsidRPr="009746E9" w:rsidTr="00ED0BF1">
        <w:trPr>
          <w:trHeight w:val="351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E4BD4" w:rsidRPr="009746E9" w:rsidRDefault="000E4BD4" w:rsidP="000E4BD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E4BD4" w:rsidRPr="009746E9" w:rsidRDefault="000E4BD4" w:rsidP="000E4BD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E4BD4" w:rsidRPr="009746E9" w:rsidRDefault="001669E5" w:rsidP="000E4BD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  <w:r w:rsidR="00875D1F" w:rsidRPr="009746E9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 xml:space="preserve"> (</w:t>
            </w:r>
            <w:r w:rsidR="00875D1F"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փաստացի)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E4BD4" w:rsidRPr="009746E9" w:rsidRDefault="001669E5" w:rsidP="000E4BD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E4BD4" w:rsidRPr="001669E5" w:rsidRDefault="000E4BD4" w:rsidP="001669E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1669E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E4BD4" w:rsidRPr="009746E9" w:rsidRDefault="000E4BD4" w:rsidP="000E4BD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</w:t>
            </w:r>
            <w:r w:rsidR="001669E5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E4BD4" w:rsidRPr="009746E9" w:rsidRDefault="001669E5" w:rsidP="000E4BD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2025</w:t>
            </w:r>
          </w:p>
        </w:tc>
      </w:tr>
      <w:tr w:rsidR="00F04E38" w:rsidRPr="009746E9" w:rsidTr="00ED0BF1">
        <w:trPr>
          <w:trHeight w:val="251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795" w:rsidRPr="009746E9" w:rsidRDefault="00D63795" w:rsidP="00D63795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11001</w:t>
            </w:r>
          </w:p>
          <w:p w:rsidR="00D63795" w:rsidRPr="009746E9" w:rsidRDefault="00D63795" w:rsidP="00D63795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795" w:rsidRPr="009746E9" w:rsidRDefault="00D63795" w:rsidP="00D63795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Գործազուրկների, աշխատանաքից ազատման ռիսկ ունեցող, ինչպես նաև ազատազրկման ձևով պատիժը կրելու ավարտին մինչև վեց ամիս մնացած աշխատանք փնտրող անձանց մասնագիտական ուսուցման կազմակերպում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795" w:rsidRPr="00D63795" w:rsidRDefault="00D63795" w:rsidP="00D6379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63795" w:rsidRPr="00D63795" w:rsidRDefault="00D63795" w:rsidP="00D6379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63795">
              <w:rPr>
                <w:rFonts w:ascii="GHEA Grapalat" w:hAnsi="GHEA Grapalat" w:cs="Calibri"/>
                <w:color w:val="000000"/>
                <w:sz w:val="16"/>
                <w:szCs w:val="16"/>
              </w:rPr>
              <w:t>40,520.7</w:t>
            </w:r>
          </w:p>
          <w:p w:rsidR="00D63795" w:rsidRPr="009746E9" w:rsidRDefault="00D63795" w:rsidP="00D6379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795" w:rsidRDefault="00D63795" w:rsidP="00D6379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63795" w:rsidRPr="00D63795" w:rsidRDefault="00D63795" w:rsidP="00D6379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63795">
              <w:rPr>
                <w:rFonts w:ascii="GHEA Grapalat" w:hAnsi="GHEA Grapalat" w:cs="Calibri"/>
                <w:color w:val="000000"/>
                <w:sz w:val="16"/>
                <w:szCs w:val="16"/>
              </w:rPr>
              <w:t>40,276.3</w:t>
            </w:r>
          </w:p>
          <w:p w:rsidR="00D63795" w:rsidRPr="009746E9" w:rsidRDefault="00D63795" w:rsidP="00D6379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795" w:rsidRPr="00D63795" w:rsidRDefault="00F034C3" w:rsidP="00D6379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034C3">
              <w:rPr>
                <w:rFonts w:ascii="GHEA Grapalat" w:hAnsi="GHEA Grapalat" w:cs="Calibri"/>
                <w:color w:val="000000"/>
                <w:sz w:val="16"/>
                <w:szCs w:val="16"/>
              </w:rPr>
              <w:t>59,312.50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795" w:rsidRPr="00D63795" w:rsidRDefault="00F034C3" w:rsidP="00D6379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034C3">
              <w:rPr>
                <w:rFonts w:ascii="GHEA Grapalat" w:hAnsi="GHEA Grapalat" w:cs="Calibri"/>
                <w:color w:val="000000"/>
                <w:sz w:val="16"/>
                <w:szCs w:val="16"/>
              </w:rPr>
              <w:t>59,312.50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795" w:rsidRPr="00D63795" w:rsidRDefault="00F034C3" w:rsidP="00D6379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034C3">
              <w:rPr>
                <w:rFonts w:ascii="GHEA Grapalat" w:hAnsi="GHEA Grapalat" w:cs="Calibri"/>
                <w:color w:val="000000"/>
                <w:sz w:val="16"/>
                <w:szCs w:val="16"/>
              </w:rPr>
              <w:t>59,312.50</w:t>
            </w:r>
          </w:p>
        </w:tc>
      </w:tr>
      <w:tr w:rsidR="00F04E38" w:rsidRPr="00D63795" w:rsidTr="00ED0BF1">
        <w:trPr>
          <w:trHeight w:val="251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A6" w:rsidRPr="009746E9" w:rsidRDefault="00A373A6" w:rsidP="00A373A6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11004</w:t>
            </w: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A6" w:rsidRPr="009746E9" w:rsidRDefault="00A373A6" w:rsidP="00A373A6">
            <w:pPr>
              <w:tabs>
                <w:tab w:val="left" w:pos="1766"/>
              </w:tabs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«Աշխատաշուկայում անմրցունակ անձանց փոքր ձեռնարկատիրական գործունեության աջակցության </w:t>
            </w: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տրամադրում» ծրագրի ուսուցման կազմակերպման և խորհրդատվական ծառայություններ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3A6" w:rsidRPr="00A373A6" w:rsidRDefault="00A373A6" w:rsidP="00A373A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373A6">
              <w:rPr>
                <w:rFonts w:ascii="GHEA Grapalat" w:hAnsi="GHEA Grapalat" w:cs="Calibri"/>
                <w:sz w:val="16"/>
                <w:szCs w:val="16"/>
              </w:rPr>
              <w:lastRenderedPageBreak/>
              <w:t>1,652.0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3A6" w:rsidRPr="00A373A6" w:rsidRDefault="00A373A6" w:rsidP="00A373A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373A6">
              <w:rPr>
                <w:rFonts w:ascii="GHEA Grapalat" w:hAnsi="GHEA Grapalat" w:cs="Calibri"/>
                <w:sz w:val="16"/>
                <w:szCs w:val="16"/>
              </w:rPr>
              <w:t>5,938.3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3A6" w:rsidRPr="00A373A6" w:rsidRDefault="00F034C3" w:rsidP="00F034C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34C3">
              <w:rPr>
                <w:rFonts w:ascii="GHEA Grapalat" w:hAnsi="GHEA Grapalat" w:cs="Calibri"/>
                <w:sz w:val="16"/>
                <w:szCs w:val="16"/>
              </w:rPr>
              <w:t>30,000.00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3A6" w:rsidRPr="00A373A6" w:rsidRDefault="00F034C3" w:rsidP="00A373A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34C3">
              <w:rPr>
                <w:rFonts w:ascii="GHEA Grapalat" w:hAnsi="GHEA Grapalat" w:cs="Calibri"/>
                <w:sz w:val="16"/>
                <w:szCs w:val="16"/>
              </w:rPr>
              <w:t>30,000.00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3A6" w:rsidRPr="00A373A6" w:rsidRDefault="00F034C3" w:rsidP="00A373A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34C3">
              <w:rPr>
                <w:rFonts w:ascii="GHEA Grapalat" w:hAnsi="GHEA Grapalat" w:cs="Calibri"/>
                <w:sz w:val="16"/>
                <w:szCs w:val="16"/>
              </w:rPr>
              <w:t>30,000.00</w:t>
            </w:r>
          </w:p>
        </w:tc>
      </w:tr>
      <w:tr w:rsidR="00F04E38" w:rsidRPr="00D63795" w:rsidTr="00ED0BF1">
        <w:trPr>
          <w:trHeight w:val="251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99" w:rsidRPr="009746E9" w:rsidRDefault="00D27199" w:rsidP="00D27199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11006</w:t>
            </w: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99" w:rsidRPr="009746E9" w:rsidRDefault="00D27199" w:rsidP="00D27199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Վարձատրվող</w:t>
            </w:r>
            <w:r w:rsidRPr="009746E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հասարակական</w:t>
            </w:r>
            <w:r w:rsidRPr="009746E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աշխատանքների</w:t>
            </w:r>
            <w:r w:rsidRPr="009746E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իրականացման</w:t>
            </w:r>
            <w:r w:rsidRPr="009746E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199" w:rsidRPr="00D27199" w:rsidRDefault="00D27199" w:rsidP="00D2719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27199">
              <w:rPr>
                <w:rFonts w:ascii="GHEA Grapalat" w:hAnsi="GHEA Grapalat" w:cs="Calibri"/>
                <w:sz w:val="16"/>
                <w:szCs w:val="16"/>
              </w:rPr>
              <w:t>0.0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199" w:rsidRPr="00D27199" w:rsidRDefault="00D27199" w:rsidP="00D2719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27199">
              <w:rPr>
                <w:rFonts w:ascii="GHEA Grapalat" w:hAnsi="GHEA Grapalat" w:cs="Calibri"/>
                <w:sz w:val="16"/>
                <w:szCs w:val="16"/>
              </w:rPr>
              <w:t>68.3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199" w:rsidRPr="00D27199" w:rsidRDefault="00F034C3" w:rsidP="00F034C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34C3">
              <w:rPr>
                <w:rFonts w:ascii="GHEA Grapalat" w:hAnsi="GHEA Grapalat" w:cs="Calibri"/>
                <w:sz w:val="16"/>
                <w:szCs w:val="16"/>
              </w:rPr>
              <w:t>1,500.00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199" w:rsidRPr="00D27199" w:rsidRDefault="00F034C3" w:rsidP="00D2719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34C3">
              <w:rPr>
                <w:rFonts w:ascii="GHEA Grapalat" w:hAnsi="GHEA Grapalat" w:cs="Calibri"/>
                <w:sz w:val="16"/>
                <w:szCs w:val="16"/>
              </w:rPr>
              <w:t>1,500.00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199" w:rsidRPr="00D27199" w:rsidRDefault="00F034C3" w:rsidP="00D2719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34C3">
              <w:rPr>
                <w:rFonts w:ascii="GHEA Grapalat" w:hAnsi="GHEA Grapalat" w:cs="Calibri"/>
                <w:sz w:val="16"/>
                <w:szCs w:val="16"/>
              </w:rPr>
              <w:t>1,500.00</w:t>
            </w:r>
          </w:p>
        </w:tc>
      </w:tr>
      <w:tr w:rsidR="000E4BD4" w:rsidRPr="00D63795" w:rsidTr="00ED0BF1">
        <w:trPr>
          <w:trHeight w:val="251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ru-RU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ru-RU"/>
              </w:rPr>
              <w:t xml:space="preserve">11007 </w:t>
            </w: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D4" w:rsidRPr="009746E9" w:rsidRDefault="000E4BD4" w:rsidP="000E4BD4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 w:cs="Sylfaen"/>
                <w:sz w:val="20"/>
                <w:szCs w:val="20"/>
                <w:lang w:val="hy-AM"/>
              </w:rPr>
              <w:t>Հաշմանդամություն ունեցող երեխաների  ծնողների  համար դասընթացների կազմակերպում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99" w:rsidRPr="00D27199" w:rsidRDefault="00D27199" w:rsidP="00D2719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27199">
              <w:rPr>
                <w:rFonts w:ascii="GHEA Grapalat" w:hAnsi="GHEA Grapalat" w:cs="Calibri"/>
                <w:sz w:val="16"/>
                <w:szCs w:val="16"/>
              </w:rPr>
              <w:t>2,564.1</w:t>
            </w:r>
          </w:p>
          <w:p w:rsidR="000E4BD4" w:rsidRPr="00D27199" w:rsidRDefault="000E4BD4" w:rsidP="00D2719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BD4" w:rsidRPr="00D27199" w:rsidRDefault="00D27199" w:rsidP="00D27199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-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BD4" w:rsidRPr="009746E9" w:rsidRDefault="00D27199" w:rsidP="000E4BD4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BD4" w:rsidRPr="009746E9" w:rsidRDefault="00D27199" w:rsidP="000E4BD4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BD4" w:rsidRPr="009746E9" w:rsidRDefault="00D27199" w:rsidP="000E4BD4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</w:tr>
      <w:tr w:rsidR="00F034C3" w:rsidRPr="00D63795" w:rsidTr="00ED0BF1">
        <w:trPr>
          <w:trHeight w:val="251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4C3" w:rsidRPr="009746E9" w:rsidRDefault="00F034C3" w:rsidP="00F034C3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</w:t>
            </w: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2</w:t>
            </w: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00</w:t>
            </w: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</w:t>
            </w: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4C3" w:rsidRPr="009746E9" w:rsidRDefault="00F034C3" w:rsidP="00F034C3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Աշխատաշուկայում անմրցունակ անձանց փոքր ձեռնարկատիրական գործունեության աջակցության տրամադրում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C3" w:rsidRPr="00D27199" w:rsidRDefault="00F034C3" w:rsidP="00F034C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27199">
              <w:rPr>
                <w:rFonts w:ascii="GHEA Grapalat" w:hAnsi="GHEA Grapalat" w:cs="Calibri"/>
                <w:sz w:val="16"/>
                <w:szCs w:val="16"/>
              </w:rPr>
              <w:t>3,442.7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C3" w:rsidRPr="00D27199" w:rsidRDefault="00F034C3" w:rsidP="00F034C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27199">
              <w:rPr>
                <w:rFonts w:ascii="GHEA Grapalat" w:hAnsi="GHEA Grapalat" w:cs="Calibri"/>
                <w:sz w:val="16"/>
                <w:szCs w:val="16"/>
              </w:rPr>
              <w:t>33,823.8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C3" w:rsidRPr="00D27199" w:rsidRDefault="00F034C3" w:rsidP="00F034C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34C3">
              <w:rPr>
                <w:rFonts w:ascii="GHEA Grapalat" w:hAnsi="GHEA Grapalat" w:cs="Calibri"/>
                <w:sz w:val="16"/>
                <w:szCs w:val="16"/>
              </w:rPr>
              <w:t>182,250.00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C3" w:rsidRPr="00D27199" w:rsidRDefault="00F034C3" w:rsidP="00F034C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34C3">
              <w:rPr>
                <w:rFonts w:ascii="GHEA Grapalat" w:hAnsi="GHEA Grapalat" w:cs="Calibri"/>
                <w:sz w:val="16"/>
                <w:szCs w:val="16"/>
              </w:rPr>
              <w:t>182,250.00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C3" w:rsidRPr="00D27199" w:rsidRDefault="00F034C3" w:rsidP="00F034C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34C3">
              <w:rPr>
                <w:rFonts w:ascii="GHEA Grapalat" w:hAnsi="GHEA Grapalat" w:cs="Calibri"/>
                <w:sz w:val="16"/>
                <w:szCs w:val="16"/>
              </w:rPr>
              <w:t>182,250.00</w:t>
            </w:r>
          </w:p>
        </w:tc>
      </w:tr>
      <w:tr w:rsidR="00ED0BF1" w:rsidRPr="00D63795" w:rsidTr="00ED0BF1">
        <w:trPr>
          <w:trHeight w:val="251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F1" w:rsidRPr="009746E9" w:rsidRDefault="00ED0BF1" w:rsidP="00ED0BF1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</w:t>
            </w: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2</w:t>
            </w: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00</w:t>
            </w: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2</w:t>
            </w: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F1" w:rsidRPr="009746E9" w:rsidRDefault="00ED0BF1" w:rsidP="00ED0BF1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Աշխատաշուկայում անմրցունակ ազատազրկման վայրերից վերադարձած, հաշմանդամություն ունեցող, ինչպես նաև «հաշմանդամություն ունեցող երեխա» կարգավիճակ ունեցող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sz w:val="16"/>
                <w:szCs w:val="16"/>
              </w:rPr>
              <w:t>13,592.5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sz w:val="16"/>
                <w:szCs w:val="16"/>
              </w:rPr>
              <w:t>14,039.9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D0BF1">
              <w:rPr>
                <w:rFonts w:ascii="GHEA Grapalat" w:hAnsi="GHEA Grapalat" w:cs="Calibri"/>
                <w:sz w:val="16"/>
                <w:szCs w:val="16"/>
              </w:rPr>
              <w:t>69,768.00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D0BF1">
              <w:rPr>
                <w:rFonts w:ascii="GHEA Grapalat" w:hAnsi="GHEA Grapalat" w:cs="Calibri"/>
                <w:sz w:val="16"/>
                <w:szCs w:val="16"/>
              </w:rPr>
              <w:t>69,768.00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D0BF1">
              <w:rPr>
                <w:rFonts w:ascii="GHEA Grapalat" w:hAnsi="GHEA Grapalat" w:cs="Calibri"/>
                <w:sz w:val="16"/>
                <w:szCs w:val="16"/>
              </w:rPr>
              <w:t>69,768.00</w:t>
            </w:r>
          </w:p>
        </w:tc>
      </w:tr>
      <w:tr w:rsidR="00F04E38" w:rsidRPr="00D63795" w:rsidTr="00ED0BF1">
        <w:trPr>
          <w:trHeight w:val="1250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E38" w:rsidRPr="009746E9" w:rsidRDefault="00F04E38" w:rsidP="00F04E38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12003</w:t>
            </w: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E38" w:rsidRPr="009746E9" w:rsidRDefault="00F04E38" w:rsidP="00F04E38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Գործազուրկին այլ վայրում աշխատանքի տեղավորման աջակցության տրամադրում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38" w:rsidRPr="00F04E38" w:rsidRDefault="00F04E38" w:rsidP="00F04E3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sz w:val="16"/>
                <w:szCs w:val="16"/>
              </w:rPr>
              <w:t>9,025.1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38" w:rsidRPr="00F04E38" w:rsidRDefault="00F04E38" w:rsidP="00F04E3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sz w:val="16"/>
                <w:szCs w:val="16"/>
              </w:rPr>
              <w:t>920.0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4E38" w:rsidRPr="009746E9" w:rsidRDefault="00F04E38" w:rsidP="00F04E38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4E38" w:rsidRPr="009746E9" w:rsidRDefault="00F04E38" w:rsidP="00F04E38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4E38" w:rsidRPr="009746E9" w:rsidRDefault="00F04E38" w:rsidP="00F04E38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</w:tr>
      <w:tr w:rsidR="00ED0BF1" w:rsidRPr="00D63795" w:rsidTr="00ED0BF1">
        <w:trPr>
          <w:trHeight w:val="251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F1" w:rsidRPr="009746E9" w:rsidRDefault="00ED0BF1" w:rsidP="00ED0BF1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1200</w:t>
            </w: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F1" w:rsidRPr="009746E9" w:rsidRDefault="00ED0BF1" w:rsidP="00ED0BF1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Ձեռք բերած մասնագիտությամբ մասնագիտական աշխատանքային փորձ ձեռք բերելու համար գործազուրկներին աջակցության տրամադրում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sz w:val="16"/>
                <w:szCs w:val="16"/>
              </w:rPr>
              <w:t>139,000.7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sz w:val="16"/>
                <w:szCs w:val="16"/>
              </w:rPr>
              <w:t>148,056.9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F1" w:rsidRPr="00ED0BF1" w:rsidRDefault="00ED0BF1" w:rsidP="00ED0BF1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D0BF1">
              <w:rPr>
                <w:rFonts w:ascii="GHEA Grapalat" w:hAnsi="GHEA Grapalat" w:cs="Calibri"/>
                <w:color w:val="000000"/>
                <w:sz w:val="16"/>
                <w:szCs w:val="16"/>
              </w:rPr>
              <w:t>181,541.16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F1" w:rsidRPr="00ED0BF1" w:rsidRDefault="00ED0BF1" w:rsidP="00ED0BF1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D0BF1">
              <w:rPr>
                <w:rFonts w:ascii="GHEA Grapalat" w:hAnsi="GHEA Grapalat" w:cs="Calibri"/>
                <w:color w:val="000000"/>
                <w:sz w:val="16"/>
                <w:szCs w:val="16"/>
              </w:rPr>
              <w:t>181,541.16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BF1" w:rsidRPr="00ED0BF1" w:rsidRDefault="00ED0BF1" w:rsidP="00ED0BF1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D0BF1">
              <w:rPr>
                <w:rFonts w:ascii="GHEA Grapalat" w:hAnsi="GHEA Grapalat" w:cs="Calibri"/>
                <w:color w:val="000000"/>
                <w:sz w:val="16"/>
                <w:szCs w:val="16"/>
              </w:rPr>
              <w:t>181,541.16</w:t>
            </w:r>
          </w:p>
        </w:tc>
      </w:tr>
      <w:tr w:rsidR="00ED0BF1" w:rsidRPr="00D63795" w:rsidTr="00ED0BF1">
        <w:trPr>
          <w:trHeight w:val="251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F1" w:rsidRPr="009746E9" w:rsidRDefault="00ED0BF1" w:rsidP="00ED0BF1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12005</w:t>
            </w: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F1" w:rsidRPr="009746E9" w:rsidRDefault="00ED0BF1" w:rsidP="00ED0BF1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Աշխատաշուկայում անմրցունակ անձանց աշխատանքի տեղավորման դեպքում գործատուին միանվագ փոխհատուցման տրամադրում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sz w:val="16"/>
                <w:szCs w:val="16"/>
              </w:rPr>
              <w:t>69,877.0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sz w:val="16"/>
                <w:szCs w:val="16"/>
              </w:rPr>
              <w:t>102,407.7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D0BF1">
              <w:rPr>
                <w:rFonts w:ascii="GHEA Grapalat" w:hAnsi="GHEA Grapalat" w:cs="Calibri"/>
                <w:sz w:val="16"/>
                <w:szCs w:val="16"/>
              </w:rPr>
              <w:t>215,000.00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D0BF1">
              <w:rPr>
                <w:rFonts w:ascii="GHEA Grapalat" w:hAnsi="GHEA Grapalat" w:cs="Calibri"/>
                <w:sz w:val="16"/>
                <w:szCs w:val="16"/>
              </w:rPr>
              <w:t>215,000.00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D0BF1">
              <w:rPr>
                <w:rFonts w:ascii="GHEA Grapalat" w:hAnsi="GHEA Grapalat" w:cs="Calibri"/>
                <w:sz w:val="16"/>
                <w:szCs w:val="16"/>
              </w:rPr>
              <w:t>215,000.00</w:t>
            </w:r>
          </w:p>
        </w:tc>
      </w:tr>
      <w:tr w:rsidR="00ED0BF1" w:rsidRPr="00D63795" w:rsidTr="00ED0BF1">
        <w:trPr>
          <w:trHeight w:val="251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F1" w:rsidRPr="009746E9" w:rsidRDefault="00ED0BF1" w:rsidP="00ED0BF1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12006</w:t>
            </w: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F1" w:rsidRPr="009746E9" w:rsidRDefault="00ED0BF1" w:rsidP="00ED0BF1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Սեզոնային զբաղվածության խթանման միջոցով գյուղացիական տնտեսությանն աջակցության տրամադրում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sz w:val="16"/>
                <w:szCs w:val="16"/>
              </w:rPr>
              <w:t>174,977.7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sz w:val="16"/>
                <w:szCs w:val="16"/>
              </w:rPr>
              <w:t>180,681.5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ED0BF1" w:rsidRDefault="00ED0BF1" w:rsidP="00ED0BF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D0BF1">
              <w:rPr>
                <w:rFonts w:ascii="GHEA Grapalat" w:hAnsi="GHEA Grapalat" w:cs="Calibri"/>
                <w:sz w:val="16"/>
                <w:szCs w:val="16"/>
              </w:rPr>
              <w:t>580,401.47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ED0BF1" w:rsidRDefault="00ED0BF1" w:rsidP="00ED0BF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D0BF1">
              <w:rPr>
                <w:rFonts w:ascii="GHEA Grapalat" w:hAnsi="GHEA Grapalat" w:cs="Calibri"/>
                <w:sz w:val="16"/>
                <w:szCs w:val="16"/>
              </w:rPr>
              <w:t>580,401.47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ED0BF1" w:rsidRDefault="00ED0BF1" w:rsidP="00ED0BF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D0BF1">
              <w:rPr>
                <w:rFonts w:ascii="GHEA Grapalat" w:hAnsi="GHEA Grapalat" w:cs="Calibri"/>
                <w:sz w:val="16"/>
                <w:szCs w:val="16"/>
              </w:rPr>
              <w:t>580,401.47</w:t>
            </w:r>
          </w:p>
        </w:tc>
      </w:tr>
      <w:tr w:rsidR="00ED0BF1" w:rsidRPr="00D63795" w:rsidTr="00ED0BF1">
        <w:trPr>
          <w:trHeight w:val="251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F1" w:rsidRPr="009746E9" w:rsidRDefault="00ED0BF1" w:rsidP="00ED0BF1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12008</w:t>
            </w: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F1" w:rsidRPr="009746E9" w:rsidRDefault="00ED0BF1" w:rsidP="00ED0BF1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Գործազուրկների, աշխատանքից ազատման ռիսկ ունեցող, ինչպես </w:t>
            </w: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նաև ազատազրկման ձևով պատիժը կրելու ավարտին մինչև վեց ամիս մնացած աշխատանք փնտրող անձանց կրթաթոշակի տրամադրում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sz w:val="16"/>
                <w:szCs w:val="16"/>
              </w:rPr>
              <w:lastRenderedPageBreak/>
              <w:t>39,166.4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sz w:val="16"/>
                <w:szCs w:val="16"/>
              </w:rPr>
              <w:t>44,285.1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D0BF1">
              <w:rPr>
                <w:rFonts w:ascii="GHEA Grapalat" w:hAnsi="GHEA Grapalat" w:cs="Calibri"/>
                <w:sz w:val="16"/>
                <w:szCs w:val="16"/>
              </w:rPr>
              <w:t>66,300.00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D0BF1">
              <w:rPr>
                <w:rFonts w:ascii="GHEA Grapalat" w:hAnsi="GHEA Grapalat" w:cs="Calibri"/>
                <w:sz w:val="16"/>
                <w:szCs w:val="16"/>
              </w:rPr>
              <w:t>66,300.00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D0BF1">
              <w:rPr>
                <w:rFonts w:ascii="GHEA Grapalat" w:hAnsi="GHEA Grapalat" w:cs="Calibri"/>
                <w:sz w:val="16"/>
                <w:szCs w:val="16"/>
              </w:rPr>
              <w:t>66,300.00</w:t>
            </w:r>
          </w:p>
        </w:tc>
      </w:tr>
      <w:tr w:rsidR="00F04E38" w:rsidRPr="00D63795" w:rsidTr="00ED0BF1">
        <w:trPr>
          <w:trHeight w:val="251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8" w:rsidRPr="009746E9" w:rsidRDefault="00F04E38" w:rsidP="00F04E38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12009</w:t>
            </w: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8" w:rsidRPr="009746E9" w:rsidRDefault="00F04E38" w:rsidP="00F04E38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Մինչև երեք տարեկան երեխայի խնամքի արձակուրդում գտնվող անձանց` երեխայի մինչև երկու տարին լրանալը աշխատանքի վերադառնալու դեպքում, երեխայի խնամքն աշխատանքին զուգահեռ կազմակերպելու համար աջակցության տրամադրում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38" w:rsidRPr="00F04E38" w:rsidRDefault="00F04E38" w:rsidP="00F04E3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sz w:val="16"/>
                <w:szCs w:val="16"/>
              </w:rPr>
              <w:t>475,215.8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38" w:rsidRPr="00F04E38" w:rsidRDefault="00F04E38" w:rsidP="00F04E3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sz w:val="16"/>
                <w:szCs w:val="16"/>
              </w:rPr>
              <w:t>393,328.0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38" w:rsidRPr="00F04E38" w:rsidRDefault="0041575C" w:rsidP="00F04E3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38" w:rsidRPr="00F04E38" w:rsidRDefault="00545DEE" w:rsidP="00545DE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38" w:rsidRPr="00F04E38" w:rsidRDefault="00B15AA0" w:rsidP="00545DEE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</w:tr>
      <w:tr w:rsidR="00F04E38" w:rsidRPr="00D63795" w:rsidTr="00ED0BF1">
        <w:trPr>
          <w:trHeight w:val="251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8" w:rsidRPr="009746E9" w:rsidRDefault="00F04E38" w:rsidP="00F04E38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12010</w:t>
            </w: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8" w:rsidRPr="009746E9" w:rsidRDefault="00F04E38" w:rsidP="00F04E38">
            <w:pPr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Աշխատաշուկայում անմրցունակ և մասնագիտություն չունեցող մայրերի համար գործատուի մոտ մասնագիտական ուսուցման կազմակերպում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38" w:rsidRPr="00F04E38" w:rsidRDefault="00F04E38" w:rsidP="00F04E3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sz w:val="16"/>
                <w:szCs w:val="16"/>
              </w:rPr>
              <w:t>35,392.2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38" w:rsidRPr="00F04E38" w:rsidRDefault="00F04E38" w:rsidP="00F04E3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38" w:rsidRPr="009746E9" w:rsidRDefault="00F04E38" w:rsidP="00F04E38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38" w:rsidRPr="009746E9" w:rsidRDefault="00F04E38" w:rsidP="00F04E38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38" w:rsidRPr="009746E9" w:rsidRDefault="00F04E38" w:rsidP="00F04E38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</w:tr>
      <w:tr w:rsidR="00ED0BF1" w:rsidRPr="00D63795" w:rsidTr="00ED0BF1">
        <w:trPr>
          <w:trHeight w:val="251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F1" w:rsidRPr="009746E9" w:rsidRDefault="00ED0BF1" w:rsidP="00ED0BF1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12011</w:t>
            </w: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F1" w:rsidRPr="009746E9" w:rsidRDefault="00ED0BF1" w:rsidP="00ED0BF1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/>
                <w:sz w:val="20"/>
                <w:szCs w:val="20"/>
                <w:lang w:val="hy-AM"/>
              </w:rPr>
              <w:t>Վարձատրվող հասարակական աշխատանքների կազմակերպման միջոցով գործազուրկների ժամանակավոր զբաղվածության ապահովում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sz w:val="16"/>
                <w:szCs w:val="16"/>
              </w:rPr>
              <w:t>0.0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sz w:val="16"/>
                <w:szCs w:val="16"/>
              </w:rPr>
              <w:t>83,558.9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D0BF1">
              <w:rPr>
                <w:rFonts w:ascii="GHEA Grapalat" w:hAnsi="GHEA Grapalat" w:cs="Calibri"/>
                <w:sz w:val="16"/>
                <w:szCs w:val="16"/>
              </w:rPr>
              <w:t>150,000.00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D0BF1">
              <w:rPr>
                <w:rFonts w:ascii="GHEA Grapalat" w:hAnsi="GHEA Grapalat" w:cs="Calibri"/>
                <w:sz w:val="16"/>
                <w:szCs w:val="16"/>
              </w:rPr>
              <w:t>150,000.00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F1" w:rsidRPr="00F04E38" w:rsidRDefault="00ED0BF1" w:rsidP="00ED0BF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D0BF1">
              <w:rPr>
                <w:rFonts w:ascii="GHEA Grapalat" w:hAnsi="GHEA Grapalat" w:cs="Calibri"/>
                <w:sz w:val="16"/>
                <w:szCs w:val="16"/>
              </w:rPr>
              <w:t>150,000.00</w:t>
            </w:r>
          </w:p>
        </w:tc>
      </w:tr>
      <w:tr w:rsidR="00F04E38" w:rsidRPr="00D63795" w:rsidTr="00ED0BF1">
        <w:trPr>
          <w:trHeight w:val="251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8" w:rsidRPr="009746E9" w:rsidRDefault="00F04E38" w:rsidP="00F04E38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ru-RU"/>
              </w:rPr>
            </w:pPr>
            <w:r w:rsidRPr="009746E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ru-RU"/>
              </w:rPr>
              <w:t>12013</w:t>
            </w: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8" w:rsidRPr="009746E9" w:rsidRDefault="00F04E38" w:rsidP="00F04E3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746E9">
              <w:rPr>
                <w:rFonts w:ascii="GHEA Grapalat" w:hAnsi="GHEA Grapalat"/>
                <w:sz w:val="20"/>
                <w:szCs w:val="20"/>
                <w:lang w:val="hy-AM"/>
              </w:rPr>
              <w:t>Աշխատաշուկայում անմրցունակ անձանց անասնապահությամբ զբաղվելու համար աջակցության տրամադրում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38" w:rsidRPr="00F04E38" w:rsidRDefault="00F04E38" w:rsidP="00F04E3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sz w:val="16"/>
                <w:szCs w:val="16"/>
              </w:rPr>
              <w:t>413,047.3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38" w:rsidRPr="00F04E38" w:rsidRDefault="00F04E38" w:rsidP="00F04E3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sz w:val="16"/>
                <w:szCs w:val="16"/>
              </w:rPr>
              <w:t>516,960.9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38" w:rsidRPr="00F04E38" w:rsidRDefault="00F04E38" w:rsidP="00F04E38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38" w:rsidRPr="00F04E38" w:rsidRDefault="00F04E38" w:rsidP="00F04E38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38" w:rsidRPr="00F04E38" w:rsidRDefault="00F04E38" w:rsidP="00F04E38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</w:tr>
      <w:tr w:rsidR="00F04E38" w:rsidRPr="009746E9" w:rsidTr="00ED0BF1">
        <w:trPr>
          <w:trHeight w:val="242"/>
        </w:trPr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04E38" w:rsidRPr="009746E9" w:rsidRDefault="00F04E38" w:rsidP="00F04E3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9746E9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  <w:proofErr w:type="spellEnd"/>
            <w:r w:rsidRPr="009746E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9746E9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proofErr w:type="spellEnd"/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04E38" w:rsidRPr="00F04E38" w:rsidRDefault="00F04E38" w:rsidP="00F04E3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color w:val="000000"/>
                <w:sz w:val="16"/>
                <w:szCs w:val="16"/>
              </w:rPr>
              <w:t>1,417,474.2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04E38" w:rsidRPr="00F04E38" w:rsidRDefault="00F04E38" w:rsidP="00F04E3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color w:val="000000"/>
                <w:sz w:val="16"/>
                <w:szCs w:val="16"/>
              </w:rPr>
              <w:t>1,564,345.6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04E38" w:rsidRPr="00F04E38" w:rsidRDefault="001F26A9" w:rsidP="00F04E3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1,536,073.1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04E38" w:rsidRPr="00F04E38" w:rsidRDefault="001F26A9" w:rsidP="00F04E3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1,536,073.1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04E38" w:rsidRPr="00F04E38" w:rsidRDefault="001F26A9" w:rsidP="00F04E3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1,536,073.1</w:t>
            </w:r>
          </w:p>
        </w:tc>
      </w:tr>
      <w:tr w:rsidR="006216D0" w:rsidRPr="009746E9" w:rsidTr="00ED0BF1">
        <w:tc>
          <w:tcPr>
            <w:tcW w:w="107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746E9">
              <w:rPr>
                <w:rFonts w:ascii="GHEA Grapalat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9746E9">
              <w:rPr>
                <w:rFonts w:ascii="GHEA Grapalat" w:hAnsi="GHEA Grapalat" w:cs="Times Armenian"/>
                <w:sz w:val="20"/>
                <w:szCs w:val="20"/>
              </w:rPr>
              <w:t>(</w:t>
            </w:r>
            <w:proofErr w:type="spellStart"/>
            <w:r w:rsidRPr="009746E9">
              <w:rPr>
                <w:rFonts w:ascii="GHEA Grapalat" w:hAnsi="GHEA Grapalat" w:cs="Times Armenian"/>
                <w:sz w:val="20"/>
                <w:szCs w:val="20"/>
              </w:rPr>
              <w:t>հազ.դրամ</w:t>
            </w:r>
            <w:proofErr w:type="spellEnd"/>
            <w:r w:rsidRPr="009746E9">
              <w:rPr>
                <w:rFonts w:ascii="GHEA Grapalat" w:hAnsi="GHEA Grapalat" w:cs="Times Armenian"/>
                <w:sz w:val="20"/>
                <w:szCs w:val="20"/>
              </w:rPr>
              <w:t>)</w:t>
            </w:r>
            <w:r w:rsidRPr="009746E9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216D0" w:rsidRPr="009746E9" w:rsidTr="00ED0BF1">
        <w:trPr>
          <w:trHeight w:val="188"/>
        </w:trPr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216D0" w:rsidRPr="009746E9" w:rsidRDefault="006216D0" w:rsidP="006216D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216D0" w:rsidRPr="009746E9" w:rsidRDefault="0041575C" w:rsidP="006216D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2021</w:t>
            </w:r>
            <w:r w:rsidR="006216D0" w:rsidRPr="009746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(փաստացի)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216D0" w:rsidRPr="009746E9" w:rsidRDefault="0041575C" w:rsidP="006216D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216D0" w:rsidRPr="009746E9" w:rsidRDefault="0041575C" w:rsidP="006216D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216D0" w:rsidRPr="009746E9" w:rsidRDefault="0041575C" w:rsidP="006216D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216D0" w:rsidRPr="009746E9" w:rsidRDefault="0041575C" w:rsidP="006216D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2025</w:t>
            </w:r>
          </w:p>
        </w:tc>
      </w:tr>
      <w:tr w:rsidR="006216D0" w:rsidRPr="009746E9" w:rsidTr="00ED0BF1">
        <w:trPr>
          <w:trHeight w:val="77"/>
        </w:trPr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216D0" w:rsidRPr="009746E9" w:rsidRDefault="006216D0" w:rsidP="006216D0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Ներքին</w:t>
            </w:r>
            <w:proofErr w:type="spellEnd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որից</w:t>
            </w:r>
            <w:proofErr w:type="spellEnd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՝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863AC5" w:rsidRPr="009746E9" w:rsidTr="00ED0BF1">
        <w:trPr>
          <w:trHeight w:val="167"/>
        </w:trPr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63AC5" w:rsidRPr="009746E9" w:rsidRDefault="00863AC5" w:rsidP="00863AC5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9746E9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ՀՀ </w:t>
            </w:r>
            <w:proofErr w:type="spellStart"/>
            <w:r w:rsidRPr="009746E9">
              <w:rPr>
                <w:rFonts w:ascii="GHEA Grapalat" w:hAnsi="GHEA Grapalat" w:cs="Sylfaen"/>
                <w:iCs/>
                <w:sz w:val="20"/>
                <w:szCs w:val="20"/>
              </w:rPr>
              <w:t>պետական</w:t>
            </w:r>
            <w:proofErr w:type="spellEnd"/>
            <w:r w:rsidRPr="009746E9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9746E9">
              <w:rPr>
                <w:rFonts w:ascii="GHEA Grapalat" w:hAnsi="GHEA Grapalat" w:cs="Sylfaen"/>
                <w:iCs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3AC5" w:rsidRPr="00F04E38" w:rsidRDefault="00863AC5" w:rsidP="00863A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color w:val="000000"/>
                <w:sz w:val="16"/>
                <w:szCs w:val="16"/>
              </w:rPr>
              <w:t>1,417,474.2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3AC5" w:rsidRPr="00F04E38" w:rsidRDefault="00863AC5" w:rsidP="00863A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color w:val="000000"/>
                <w:sz w:val="16"/>
                <w:szCs w:val="16"/>
              </w:rPr>
              <w:t>1,564,345.6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3AC5" w:rsidRPr="00F04E38" w:rsidRDefault="00ED0BF1" w:rsidP="00863A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1,536,073.1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3AC5" w:rsidRPr="00F04E38" w:rsidRDefault="00ED0BF1" w:rsidP="00863A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1,536,073.1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3AC5" w:rsidRPr="00F04E38" w:rsidRDefault="00ED0BF1" w:rsidP="00863A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1,536,073.1</w:t>
            </w:r>
          </w:p>
        </w:tc>
      </w:tr>
      <w:tr w:rsidR="006216D0" w:rsidRPr="009746E9" w:rsidTr="00ED0BF1">
        <w:trPr>
          <w:trHeight w:val="184"/>
        </w:trPr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216D0" w:rsidRPr="009746E9" w:rsidRDefault="006216D0" w:rsidP="006216D0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9746E9">
              <w:rPr>
                <w:rFonts w:ascii="GHEA Grapalat" w:hAnsi="GHEA Grapalat" w:cs="Sylfaen"/>
                <w:iCs/>
                <w:sz w:val="20"/>
                <w:szCs w:val="20"/>
              </w:rPr>
              <w:tab/>
            </w:r>
            <w:proofErr w:type="spellStart"/>
            <w:r w:rsidRPr="009746E9">
              <w:rPr>
                <w:rFonts w:ascii="GHEA Grapalat" w:hAnsi="GHEA Grapalat" w:cs="Sylfaen"/>
                <w:iCs/>
                <w:sz w:val="20"/>
                <w:szCs w:val="20"/>
              </w:rPr>
              <w:t>Արտաբյուջետային</w:t>
            </w:r>
            <w:proofErr w:type="spellEnd"/>
            <w:r w:rsidRPr="009746E9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9746E9">
              <w:rPr>
                <w:rFonts w:ascii="GHEA Grapalat" w:hAnsi="GHEA Grapalat" w:cs="Sylfaen"/>
                <w:iCs/>
                <w:sz w:val="20"/>
                <w:szCs w:val="20"/>
              </w:rPr>
              <w:t>ֆոնդեր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216D0" w:rsidRPr="009746E9" w:rsidTr="00ED0BF1">
        <w:trPr>
          <w:trHeight w:val="201"/>
        </w:trPr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216D0" w:rsidRPr="009746E9" w:rsidRDefault="006216D0" w:rsidP="006216D0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9746E9">
              <w:rPr>
                <w:rFonts w:ascii="GHEA Grapalat" w:hAnsi="GHEA Grapalat" w:cs="Sylfaen"/>
                <w:sz w:val="20"/>
                <w:szCs w:val="20"/>
              </w:rPr>
              <w:tab/>
            </w:r>
            <w:proofErr w:type="spellStart"/>
            <w:r w:rsidRPr="009746E9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216D0" w:rsidRPr="009746E9" w:rsidTr="00ED0BF1">
        <w:trPr>
          <w:trHeight w:val="218"/>
        </w:trPr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216D0" w:rsidRPr="009746E9" w:rsidRDefault="006216D0" w:rsidP="006216D0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Արտաքին</w:t>
            </w:r>
            <w:proofErr w:type="spellEnd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որից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216D0" w:rsidRPr="009746E9" w:rsidTr="00ED0BF1">
        <w:trPr>
          <w:trHeight w:val="318"/>
        </w:trPr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216D0" w:rsidRPr="009746E9" w:rsidRDefault="006216D0" w:rsidP="006216D0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9746E9">
              <w:rPr>
                <w:rFonts w:ascii="GHEA Grapalat" w:hAnsi="GHEA Grapalat" w:cs="Sylfaen"/>
                <w:iCs/>
                <w:sz w:val="20"/>
                <w:szCs w:val="20"/>
              </w:rPr>
              <w:tab/>
            </w:r>
            <w:proofErr w:type="spellStart"/>
            <w:r w:rsidRPr="009746E9">
              <w:rPr>
                <w:rFonts w:ascii="GHEA Grapalat" w:hAnsi="GHEA Grapalat" w:cs="Sylfaen"/>
                <w:iCs/>
                <w:sz w:val="20"/>
                <w:szCs w:val="20"/>
              </w:rPr>
              <w:t>Նվիրատու</w:t>
            </w:r>
            <w:proofErr w:type="spellEnd"/>
            <w:r w:rsidRPr="009746E9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9746E9">
              <w:rPr>
                <w:rFonts w:ascii="GHEA Grapalat" w:hAnsi="GHEA Grapalat" w:cs="Sylfaen"/>
                <w:iCs/>
                <w:sz w:val="20"/>
                <w:szCs w:val="20"/>
              </w:rPr>
              <w:t>կազմակերպություններ</w:t>
            </w:r>
            <w:proofErr w:type="spellEnd"/>
            <w:r w:rsidRPr="009746E9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216D0" w:rsidRPr="009746E9" w:rsidTr="00ED0BF1">
        <w:trPr>
          <w:trHeight w:val="318"/>
        </w:trPr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216D0" w:rsidRPr="009746E9" w:rsidRDefault="006216D0" w:rsidP="006216D0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9746E9">
              <w:rPr>
                <w:rFonts w:ascii="GHEA Grapalat" w:hAnsi="GHEA Grapalat" w:cs="Sylfaen"/>
                <w:iCs/>
                <w:sz w:val="20"/>
                <w:szCs w:val="20"/>
              </w:rPr>
              <w:tab/>
            </w:r>
            <w:proofErr w:type="spellStart"/>
            <w:r w:rsidRPr="009746E9">
              <w:rPr>
                <w:rFonts w:ascii="GHEA Grapalat" w:hAnsi="GHEA Grapalat" w:cs="Sylfaen"/>
                <w:iCs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863AC5" w:rsidRPr="009746E9" w:rsidTr="00ED0BF1">
        <w:trPr>
          <w:trHeight w:val="314"/>
        </w:trPr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63AC5" w:rsidRPr="009746E9" w:rsidRDefault="00863AC5" w:rsidP="00863AC5">
            <w:pPr>
              <w:spacing w:line="276" w:lineRule="auto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Ընդամենը</w:t>
            </w:r>
            <w:proofErr w:type="spellEnd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բոլոր</w:t>
            </w:r>
            <w:proofErr w:type="spellEnd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աղբյուրների</w:t>
            </w:r>
            <w:proofErr w:type="spellEnd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գծով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3AC5" w:rsidRPr="00F04E38" w:rsidRDefault="00863AC5" w:rsidP="00863A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color w:val="000000"/>
                <w:sz w:val="16"/>
                <w:szCs w:val="16"/>
              </w:rPr>
              <w:t>1,417,474.2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3AC5" w:rsidRPr="00F04E38" w:rsidRDefault="00863AC5" w:rsidP="00863A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04E38">
              <w:rPr>
                <w:rFonts w:ascii="GHEA Grapalat" w:hAnsi="GHEA Grapalat" w:cs="Calibri"/>
                <w:color w:val="000000"/>
                <w:sz w:val="16"/>
                <w:szCs w:val="16"/>
              </w:rPr>
              <w:t>1,564,345.6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3AC5" w:rsidRPr="00ED0BF1" w:rsidRDefault="00ED0BF1" w:rsidP="00ED0BF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1,536,073.1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3AC5" w:rsidRPr="00F04E38" w:rsidRDefault="00ED0BF1" w:rsidP="00863A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1,536,073.1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3AC5" w:rsidRPr="00F04E38" w:rsidRDefault="00ED0BF1" w:rsidP="00863AC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1,536,073.1</w:t>
            </w:r>
          </w:p>
        </w:tc>
      </w:tr>
      <w:tr w:rsidR="006216D0" w:rsidRPr="009746E9" w:rsidTr="00ED0BF1">
        <w:tc>
          <w:tcPr>
            <w:tcW w:w="107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:rsidR="006216D0" w:rsidRPr="009746E9" w:rsidRDefault="006216D0" w:rsidP="006216D0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6216D0" w:rsidRPr="00751591" w:rsidTr="00ED0BF1">
        <w:trPr>
          <w:trHeight w:val="137"/>
        </w:trPr>
        <w:tc>
          <w:tcPr>
            <w:tcW w:w="107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D0" w:rsidRPr="00751591" w:rsidRDefault="006216D0" w:rsidP="006216D0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746E9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</w:p>
        </w:tc>
      </w:tr>
    </w:tbl>
    <w:p w:rsidR="001A0BD7" w:rsidRPr="00751591" w:rsidRDefault="001A0BD7">
      <w:pPr>
        <w:rPr>
          <w:rFonts w:ascii="GHEA Grapalat" w:hAnsi="GHEA Grapalat"/>
        </w:rPr>
      </w:pPr>
      <w:bookmarkStart w:id="0" w:name="_GoBack"/>
      <w:bookmarkEnd w:id="0"/>
    </w:p>
    <w:sectPr w:rsidR="001A0BD7" w:rsidRPr="007515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F5F"/>
    <w:rsid w:val="00013C22"/>
    <w:rsid w:val="00034933"/>
    <w:rsid w:val="00073F55"/>
    <w:rsid w:val="00075C99"/>
    <w:rsid w:val="00085DA3"/>
    <w:rsid w:val="000B1B81"/>
    <w:rsid w:val="000B557E"/>
    <w:rsid w:val="000B6CBE"/>
    <w:rsid w:val="000C58E2"/>
    <w:rsid w:val="000D0FBC"/>
    <w:rsid w:val="000E4BD4"/>
    <w:rsid w:val="000F080F"/>
    <w:rsid w:val="000F3BD5"/>
    <w:rsid w:val="00101143"/>
    <w:rsid w:val="00111890"/>
    <w:rsid w:val="00125471"/>
    <w:rsid w:val="00142E84"/>
    <w:rsid w:val="00153CC1"/>
    <w:rsid w:val="00156AF5"/>
    <w:rsid w:val="0016655A"/>
    <w:rsid w:val="001669E5"/>
    <w:rsid w:val="001843D8"/>
    <w:rsid w:val="001A0BD7"/>
    <w:rsid w:val="001D53B9"/>
    <w:rsid w:val="001F26A9"/>
    <w:rsid w:val="00205CFE"/>
    <w:rsid w:val="002106ED"/>
    <w:rsid w:val="00213031"/>
    <w:rsid w:val="002532D8"/>
    <w:rsid w:val="00291004"/>
    <w:rsid w:val="00295A18"/>
    <w:rsid w:val="002B75CA"/>
    <w:rsid w:val="002D1361"/>
    <w:rsid w:val="002D6628"/>
    <w:rsid w:val="002E0FF9"/>
    <w:rsid w:val="002E4BDD"/>
    <w:rsid w:val="002E6B9B"/>
    <w:rsid w:val="002F3585"/>
    <w:rsid w:val="003053E7"/>
    <w:rsid w:val="003076B7"/>
    <w:rsid w:val="00321568"/>
    <w:rsid w:val="0032252D"/>
    <w:rsid w:val="00327EDF"/>
    <w:rsid w:val="00350478"/>
    <w:rsid w:val="0035123C"/>
    <w:rsid w:val="00351397"/>
    <w:rsid w:val="00371FA6"/>
    <w:rsid w:val="00381750"/>
    <w:rsid w:val="00392767"/>
    <w:rsid w:val="003A118C"/>
    <w:rsid w:val="003A526D"/>
    <w:rsid w:val="003F00F6"/>
    <w:rsid w:val="003F7998"/>
    <w:rsid w:val="00403CB4"/>
    <w:rsid w:val="004111E5"/>
    <w:rsid w:val="0041575C"/>
    <w:rsid w:val="00417031"/>
    <w:rsid w:val="004173F5"/>
    <w:rsid w:val="00436466"/>
    <w:rsid w:val="00437FD4"/>
    <w:rsid w:val="004415F8"/>
    <w:rsid w:val="004445B1"/>
    <w:rsid w:val="00446B40"/>
    <w:rsid w:val="00494B31"/>
    <w:rsid w:val="004A081C"/>
    <w:rsid w:val="004A6B24"/>
    <w:rsid w:val="004C596F"/>
    <w:rsid w:val="004E6BA0"/>
    <w:rsid w:val="004F29E3"/>
    <w:rsid w:val="004F6C1C"/>
    <w:rsid w:val="00545DEE"/>
    <w:rsid w:val="00566ECB"/>
    <w:rsid w:val="005808CF"/>
    <w:rsid w:val="00590FDE"/>
    <w:rsid w:val="0059129B"/>
    <w:rsid w:val="00592200"/>
    <w:rsid w:val="00596238"/>
    <w:rsid w:val="005A001B"/>
    <w:rsid w:val="005A2179"/>
    <w:rsid w:val="005A3238"/>
    <w:rsid w:val="005B206A"/>
    <w:rsid w:val="005B2BD6"/>
    <w:rsid w:val="005B7C4E"/>
    <w:rsid w:val="005E2092"/>
    <w:rsid w:val="005E63C4"/>
    <w:rsid w:val="005F06E3"/>
    <w:rsid w:val="005F1305"/>
    <w:rsid w:val="00605E4B"/>
    <w:rsid w:val="006216D0"/>
    <w:rsid w:val="00626370"/>
    <w:rsid w:val="00653C7B"/>
    <w:rsid w:val="0065588E"/>
    <w:rsid w:val="006661BF"/>
    <w:rsid w:val="00685EE0"/>
    <w:rsid w:val="00691218"/>
    <w:rsid w:val="006B66D1"/>
    <w:rsid w:val="006E5708"/>
    <w:rsid w:val="006F4ECB"/>
    <w:rsid w:val="00702DB7"/>
    <w:rsid w:val="00704EFF"/>
    <w:rsid w:val="00713EFC"/>
    <w:rsid w:val="00715F86"/>
    <w:rsid w:val="0071684D"/>
    <w:rsid w:val="00725607"/>
    <w:rsid w:val="007267DD"/>
    <w:rsid w:val="007334F8"/>
    <w:rsid w:val="007437E9"/>
    <w:rsid w:val="00751591"/>
    <w:rsid w:val="0075356D"/>
    <w:rsid w:val="007761B7"/>
    <w:rsid w:val="007764D3"/>
    <w:rsid w:val="00787131"/>
    <w:rsid w:val="00797289"/>
    <w:rsid w:val="007A0ACD"/>
    <w:rsid w:val="007A24BC"/>
    <w:rsid w:val="007D62CA"/>
    <w:rsid w:val="007F7E5E"/>
    <w:rsid w:val="00800522"/>
    <w:rsid w:val="0080341C"/>
    <w:rsid w:val="00803FA4"/>
    <w:rsid w:val="0080788A"/>
    <w:rsid w:val="00826901"/>
    <w:rsid w:val="00837E1A"/>
    <w:rsid w:val="00863AC5"/>
    <w:rsid w:val="00874768"/>
    <w:rsid w:val="00875D1F"/>
    <w:rsid w:val="008863E3"/>
    <w:rsid w:val="008874B5"/>
    <w:rsid w:val="00894E7B"/>
    <w:rsid w:val="008955DE"/>
    <w:rsid w:val="008A0B48"/>
    <w:rsid w:val="008A432A"/>
    <w:rsid w:val="008A52FC"/>
    <w:rsid w:val="008B6661"/>
    <w:rsid w:val="008F5A30"/>
    <w:rsid w:val="009146D0"/>
    <w:rsid w:val="00926FAE"/>
    <w:rsid w:val="009607FB"/>
    <w:rsid w:val="009746E9"/>
    <w:rsid w:val="009805EC"/>
    <w:rsid w:val="0098481D"/>
    <w:rsid w:val="009939A6"/>
    <w:rsid w:val="009C200A"/>
    <w:rsid w:val="009D2B2E"/>
    <w:rsid w:val="00A018D7"/>
    <w:rsid w:val="00A331CA"/>
    <w:rsid w:val="00A373A6"/>
    <w:rsid w:val="00A37B0B"/>
    <w:rsid w:val="00A63B54"/>
    <w:rsid w:val="00A65514"/>
    <w:rsid w:val="00A70E89"/>
    <w:rsid w:val="00A822BC"/>
    <w:rsid w:val="00A973B1"/>
    <w:rsid w:val="00AB0584"/>
    <w:rsid w:val="00AE0E3D"/>
    <w:rsid w:val="00AF54E8"/>
    <w:rsid w:val="00AF5A59"/>
    <w:rsid w:val="00AF6B96"/>
    <w:rsid w:val="00B05DFD"/>
    <w:rsid w:val="00B15AA0"/>
    <w:rsid w:val="00B15EF9"/>
    <w:rsid w:val="00B228D8"/>
    <w:rsid w:val="00B320B4"/>
    <w:rsid w:val="00B336CE"/>
    <w:rsid w:val="00B37F98"/>
    <w:rsid w:val="00B416F6"/>
    <w:rsid w:val="00B54BFB"/>
    <w:rsid w:val="00B66E64"/>
    <w:rsid w:val="00B66FB1"/>
    <w:rsid w:val="00B761F2"/>
    <w:rsid w:val="00BC659D"/>
    <w:rsid w:val="00C1072D"/>
    <w:rsid w:val="00C14799"/>
    <w:rsid w:val="00C2109A"/>
    <w:rsid w:val="00C30F47"/>
    <w:rsid w:val="00C32645"/>
    <w:rsid w:val="00C467E6"/>
    <w:rsid w:val="00C75F4F"/>
    <w:rsid w:val="00C90C4F"/>
    <w:rsid w:val="00C9240E"/>
    <w:rsid w:val="00CC3471"/>
    <w:rsid w:val="00CC4B60"/>
    <w:rsid w:val="00CD4C30"/>
    <w:rsid w:val="00CE6F8D"/>
    <w:rsid w:val="00CF0833"/>
    <w:rsid w:val="00D12F5F"/>
    <w:rsid w:val="00D20A1D"/>
    <w:rsid w:val="00D27199"/>
    <w:rsid w:val="00D305A9"/>
    <w:rsid w:val="00D34437"/>
    <w:rsid w:val="00D34E78"/>
    <w:rsid w:val="00D36293"/>
    <w:rsid w:val="00D414E8"/>
    <w:rsid w:val="00D63795"/>
    <w:rsid w:val="00D657D6"/>
    <w:rsid w:val="00D70F54"/>
    <w:rsid w:val="00D71AC2"/>
    <w:rsid w:val="00D729F8"/>
    <w:rsid w:val="00D83798"/>
    <w:rsid w:val="00D858F5"/>
    <w:rsid w:val="00D87040"/>
    <w:rsid w:val="00D87E91"/>
    <w:rsid w:val="00DA0EC4"/>
    <w:rsid w:val="00DD0B42"/>
    <w:rsid w:val="00DD2F17"/>
    <w:rsid w:val="00DE40F3"/>
    <w:rsid w:val="00DE4F4A"/>
    <w:rsid w:val="00DE7034"/>
    <w:rsid w:val="00DF312B"/>
    <w:rsid w:val="00DF6FA9"/>
    <w:rsid w:val="00E0479F"/>
    <w:rsid w:val="00E15321"/>
    <w:rsid w:val="00E342A0"/>
    <w:rsid w:val="00E64A22"/>
    <w:rsid w:val="00E66950"/>
    <w:rsid w:val="00E70387"/>
    <w:rsid w:val="00E716AD"/>
    <w:rsid w:val="00E747AC"/>
    <w:rsid w:val="00E9059B"/>
    <w:rsid w:val="00E94A55"/>
    <w:rsid w:val="00EA2334"/>
    <w:rsid w:val="00EB184D"/>
    <w:rsid w:val="00ED0BF1"/>
    <w:rsid w:val="00ED4D27"/>
    <w:rsid w:val="00ED7602"/>
    <w:rsid w:val="00EF5749"/>
    <w:rsid w:val="00F0300F"/>
    <w:rsid w:val="00F034C3"/>
    <w:rsid w:val="00F04E38"/>
    <w:rsid w:val="00F052C1"/>
    <w:rsid w:val="00F35874"/>
    <w:rsid w:val="00F35A46"/>
    <w:rsid w:val="00F42604"/>
    <w:rsid w:val="00F56CD3"/>
    <w:rsid w:val="00F87CDD"/>
    <w:rsid w:val="00F9287A"/>
    <w:rsid w:val="00F97BE3"/>
    <w:rsid w:val="00FA05BE"/>
    <w:rsid w:val="00FA7ACF"/>
    <w:rsid w:val="00FB27EE"/>
    <w:rsid w:val="00FB3EFD"/>
    <w:rsid w:val="00FB6848"/>
    <w:rsid w:val="00FB6EA2"/>
    <w:rsid w:val="00FC317D"/>
    <w:rsid w:val="00FD6B55"/>
    <w:rsid w:val="00FE0F47"/>
    <w:rsid w:val="00FE5401"/>
    <w:rsid w:val="00FE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71F8A"/>
  <w15:docId w15:val="{3FB1800B-CC5D-494B-B2A6-6B13C2BE0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D12F5F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link w:val="ListParagraph"/>
    <w:rsid w:val="00D12F5F"/>
    <w:rPr>
      <w:rFonts w:ascii="Times New Roman" w:eastAsia="Calibri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Mary  Markosyan</dc:creator>
  <cp:lastModifiedBy>Nare Abrahamyan</cp:lastModifiedBy>
  <cp:revision>162</cp:revision>
  <dcterms:created xsi:type="dcterms:W3CDTF">2020-02-25T13:31:00Z</dcterms:created>
  <dcterms:modified xsi:type="dcterms:W3CDTF">2022-05-30T10:33:00Z</dcterms:modified>
</cp:coreProperties>
</file>